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53421" w:rsidP="7ECAFB1C" w:rsidRDefault="00253421" w14:paraId="2C67ABBA" w14:textId="1A7EE0B8">
      <w:pPr>
        <w:pStyle w:val="Geenafstand"/>
      </w:pPr>
      <w:r w:rsidRPr="00135294">
        <w:rPr>
          <w:rFonts w:ascii="Helvetica" w:hAnsi="Helvetica" w:cs="Helvetica"/>
          <w:noProof/>
          <w:sz w:val="32"/>
          <w:szCs w:val="32"/>
        </w:rPr>
        <w:drawing>
          <wp:anchor distT="0" distB="0" distL="114300" distR="114300" simplePos="0" relativeHeight="251659264" behindDoc="1" locked="0" layoutInCell="1" allowOverlap="1" wp14:anchorId="565DE0B4" wp14:editId="31DC0388">
            <wp:simplePos x="0" y="0"/>
            <wp:positionH relativeFrom="column">
              <wp:posOffset>4372693</wp:posOffset>
            </wp:positionH>
            <wp:positionV relativeFrom="paragraph">
              <wp:posOffset>390</wp:posOffset>
            </wp:positionV>
            <wp:extent cx="2442845" cy="87249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2845" cy="872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492861" w:rsidR="004B45AF" w:rsidP="7ECAFB1C" w:rsidRDefault="004B45AF" w14:paraId="2033D2F1" w14:textId="77777777">
      <w:pPr>
        <w:pStyle w:val="Geenafstand"/>
      </w:pPr>
    </w:p>
    <w:p w:rsidR="7ECAFB1C" w:rsidP="7ECAFB1C" w:rsidRDefault="7ECAFB1C" w14:paraId="55169B47" w14:textId="16B47C0D">
      <w:pPr>
        <w:pStyle w:val="Geenafstand"/>
      </w:pPr>
    </w:p>
    <w:p w:rsidR="7ECAFB1C" w:rsidP="7ECAFB1C" w:rsidRDefault="7ECAFB1C" w14:paraId="35871087" w14:textId="236AF0AF">
      <w:pPr>
        <w:pStyle w:val="Geenafstand"/>
      </w:pPr>
    </w:p>
    <w:p w:rsidR="6D4F2B6A" w:rsidP="6D4F2B6A" w:rsidRDefault="6D4F2B6A" w14:paraId="7A31B183" w14:textId="4D071815">
      <w:pPr>
        <w:pStyle w:val="Geenafstand"/>
        <w:rPr>
          <w:b/>
          <w:bCs/>
        </w:rPr>
      </w:pPr>
    </w:p>
    <w:p w:rsidR="004B45AF" w:rsidP="1BC3A34A" w:rsidRDefault="31E2E973" w14:paraId="5B8035E9" w14:textId="74A17817">
      <w:pPr>
        <w:pStyle w:val="Geenafstand"/>
        <w:pBdr>
          <w:top w:val="single" w:color="000000" w:sz="4" w:space="4"/>
          <w:left w:val="single" w:color="000000" w:sz="4" w:space="4"/>
          <w:bottom w:val="single" w:color="000000" w:sz="4" w:space="4"/>
          <w:right w:val="single" w:color="000000" w:sz="4" w:space="4"/>
        </w:pBdr>
        <w:rPr>
          <w:b/>
          <w:bCs/>
          <w:sz w:val="28"/>
          <w:szCs w:val="28"/>
        </w:rPr>
      </w:pPr>
      <w:r w:rsidRPr="1BC3A34A">
        <w:rPr>
          <w:b/>
          <w:bCs/>
          <w:sz w:val="28"/>
          <w:szCs w:val="28"/>
        </w:rPr>
        <w:t>Klachtenformulier</w:t>
      </w:r>
      <w:r w:rsidRPr="1BC3A34A" w:rsidR="76913D51">
        <w:rPr>
          <w:b/>
          <w:bCs/>
          <w:sz w:val="28"/>
          <w:szCs w:val="28"/>
        </w:rPr>
        <w:t xml:space="preserve"> – voor de patiënt </w:t>
      </w:r>
    </w:p>
    <w:p w:rsidR="6D4F2B6A" w:rsidP="6D4F2B6A" w:rsidRDefault="6D4F2B6A" w14:paraId="26E52540" w14:textId="14DFDBE5">
      <w:pPr>
        <w:pStyle w:val="Geenafstand"/>
      </w:pPr>
    </w:p>
    <w:p w:rsidR="403978E9" w:rsidP="1BC3A34A" w:rsidRDefault="403978E9" w14:paraId="3185F355" w14:textId="07369C79">
      <w:pPr>
        <w:pStyle w:val="Geenafstand"/>
      </w:pPr>
      <w:r w:rsidRPr="1BC3A34A">
        <w:rPr>
          <w:rFonts w:ascii="Calibri" w:hAnsi="Calibri" w:cs="Calibri"/>
        </w:rPr>
        <w:t>Het team van Huisartsenpraktijk Kloosterpad streeft ernaar om u goede en verantwoorde zorg te leveren. Toch kan het zijn dat dingen anders lopen dan gewenst en zelfs misgaan. Laat ons weten wanneer u vindt dat er dingen zijn misgegaan. Graag willen we hierover met u het gesprek aangaan. Mogelijk kunnen we een toelichting geven, die zaken duidelijker voor u maken. Tegelijk kunnen we van uw situatie leren en veranderingen aanbrengen in onze werkwijze, waardoor herhaling kan worden voorkomen. Wanneer u ontevreden bent over een bepaalde gang van zaken, vragen we u om onderstaand klachtenformulier in te vullen. We nemen dan na ontvangst contact met u op voor het maken van een afspraak.</w:t>
      </w:r>
    </w:p>
    <w:p w:rsidR="1BC3A34A" w:rsidP="1BC3A34A" w:rsidRDefault="1BC3A34A" w14:paraId="69890B11" w14:textId="2CD1EAC5">
      <w:pPr>
        <w:pStyle w:val="Geenafstand"/>
      </w:pPr>
    </w:p>
    <w:p w:rsidR="76913D51" w:rsidP="1BC3A34A" w:rsidRDefault="76913D51" w14:paraId="44CBA057" w14:textId="61C0C5FE">
      <w:pPr>
        <w:pStyle w:val="Geenafstand"/>
        <w:spacing w:line="259" w:lineRule="auto"/>
        <w:rPr>
          <w:b/>
          <w:bCs/>
        </w:rPr>
      </w:pPr>
      <w:r w:rsidRPr="1BC3A34A">
        <w:rPr>
          <w:b/>
          <w:bCs/>
        </w:rPr>
        <w:t>- Graag helemaal invullen -</w:t>
      </w:r>
    </w:p>
    <w:p w:rsidR="00202584" w:rsidP="7ECAFB1C" w:rsidRDefault="00202584" w14:paraId="1F11BB71" w14:textId="7912E84E">
      <w:pPr>
        <w:pStyle w:val="Geenafstand"/>
      </w:pPr>
    </w:p>
    <w:tbl>
      <w:tblPr>
        <w:tblStyle w:val="Tabelraster"/>
        <w:tblW w:w="10004" w:type="dxa"/>
        <w:tblLayout w:type="fixed"/>
        <w:tblLook w:val="06A0" w:firstRow="1" w:lastRow="0" w:firstColumn="1" w:lastColumn="0" w:noHBand="1" w:noVBand="1"/>
      </w:tblPr>
      <w:tblGrid>
        <w:gridCol w:w="2685"/>
        <w:gridCol w:w="7319"/>
      </w:tblGrid>
      <w:tr w:rsidR="6D4F2B6A" w:rsidTr="1BC3A34A" w14:paraId="7F4270AD" w14:textId="77777777">
        <w:trPr>
          <w:trHeight w:val="300"/>
        </w:trPr>
        <w:tc>
          <w:tcPr>
            <w:tcW w:w="2685" w:type="dxa"/>
          </w:tcPr>
          <w:p w:rsidR="12458E57" w:rsidP="6D4F2B6A" w:rsidRDefault="31E2E973" w14:paraId="5E02E1FA" w14:textId="62F6AE79">
            <w:pPr>
              <w:pStyle w:val="Geenafstand"/>
            </w:pPr>
            <w:r w:rsidRPr="1BC3A34A">
              <w:t>Datum:</w:t>
            </w:r>
          </w:p>
        </w:tc>
        <w:tc>
          <w:tcPr>
            <w:tcW w:w="7319" w:type="dxa"/>
          </w:tcPr>
          <w:p w:rsidR="12458E57" w:rsidP="6D4F2B6A" w:rsidRDefault="12458E57" w14:paraId="412C2B20" w14:textId="19C25C20">
            <w:pPr>
              <w:pStyle w:val="Geenafstand"/>
            </w:pPr>
          </w:p>
        </w:tc>
      </w:tr>
    </w:tbl>
    <w:p w:rsidR="6D4F2B6A" w:rsidP="6D4F2B6A" w:rsidRDefault="6D4F2B6A" w14:paraId="75AA9F70" w14:textId="5C04D20D">
      <w:pPr>
        <w:pStyle w:val="Geenafstand"/>
      </w:pPr>
    </w:p>
    <w:tbl>
      <w:tblPr>
        <w:tblStyle w:val="Tabelraster"/>
        <w:tblW w:w="9999" w:type="dxa"/>
        <w:tblLayout w:type="fixed"/>
        <w:tblLook w:val="06A0" w:firstRow="1" w:lastRow="0" w:firstColumn="1" w:lastColumn="0" w:noHBand="1" w:noVBand="1"/>
      </w:tblPr>
      <w:tblGrid>
        <w:gridCol w:w="2594"/>
        <w:gridCol w:w="7405"/>
      </w:tblGrid>
      <w:tr w:rsidR="6D4F2B6A" w:rsidTr="778E3AFC" w14:paraId="601A2920" w14:textId="77777777">
        <w:trPr>
          <w:trHeight w:val="300"/>
        </w:trPr>
        <w:tc>
          <w:tcPr>
            <w:tcW w:w="9999" w:type="dxa"/>
            <w:gridSpan w:val="2"/>
            <w:shd w:val="clear" w:color="auto" w:fill="1E8BCD"/>
            <w:tcMar/>
          </w:tcPr>
          <w:p w:rsidR="12458E57" w:rsidP="1BC3A34A" w:rsidRDefault="620B5866" w14:paraId="51EA203D" w14:textId="2C5ADE8C">
            <w:pPr>
              <w:pStyle w:val="Geenafstand"/>
            </w:pPr>
            <w:r w:rsidRPr="1BC3A34A">
              <w:rPr>
                <w:color w:val="FFFFFF" w:themeColor="background1"/>
              </w:rPr>
              <w:t>Uw gegevens (degene die de klacht indient)</w:t>
            </w:r>
          </w:p>
        </w:tc>
      </w:tr>
      <w:tr w:rsidR="6D4F2B6A" w:rsidTr="778E3AFC" w14:paraId="73AA6A5E" w14:textId="77777777">
        <w:trPr>
          <w:trHeight w:val="300"/>
        </w:trPr>
        <w:tc>
          <w:tcPr>
            <w:tcW w:w="2594" w:type="dxa"/>
            <w:tcMar/>
          </w:tcPr>
          <w:p w:rsidR="12458E57" w:rsidP="1BC3A34A" w:rsidRDefault="11B2C73A" w14:paraId="35813108" w14:textId="4C384222">
            <w:pPr>
              <w:pStyle w:val="Geenafstand"/>
            </w:pPr>
            <w:r w:rsidRPr="1BC3A34A">
              <w:t>Naam:</w:t>
            </w:r>
          </w:p>
        </w:tc>
        <w:tc>
          <w:tcPr>
            <w:tcW w:w="7405" w:type="dxa"/>
            <w:tcMar/>
          </w:tcPr>
          <w:p w:rsidR="6D4F2B6A" w:rsidP="6D4F2B6A" w:rsidRDefault="6D4F2B6A" w14:paraId="1D2C806E" w14:textId="139091FB">
            <w:pPr>
              <w:pStyle w:val="Geenafstand"/>
            </w:pPr>
          </w:p>
        </w:tc>
      </w:tr>
      <w:tr w:rsidR="1BC3A34A" w:rsidTr="778E3AFC" w14:paraId="440E628F" w14:textId="77777777">
        <w:trPr>
          <w:trHeight w:val="300"/>
        </w:trPr>
        <w:tc>
          <w:tcPr>
            <w:tcW w:w="2594" w:type="dxa"/>
            <w:tcMar/>
          </w:tcPr>
          <w:p w:rsidR="11B2C73A" w:rsidP="1BC3A34A" w:rsidRDefault="11B2C73A" w14:paraId="6B53DB4A" w14:textId="30C1F52B">
            <w:pPr>
              <w:pStyle w:val="Geenafstand"/>
            </w:pPr>
            <w:r w:rsidRPr="1BC3A34A">
              <w:t>Adres:</w:t>
            </w:r>
          </w:p>
        </w:tc>
        <w:tc>
          <w:tcPr>
            <w:tcW w:w="7405" w:type="dxa"/>
            <w:tcMar/>
          </w:tcPr>
          <w:p w:rsidR="1BC3A34A" w:rsidP="1BC3A34A" w:rsidRDefault="1BC3A34A" w14:paraId="7D2FE1E1" w14:textId="595B7999">
            <w:pPr>
              <w:pStyle w:val="Geenafstand"/>
            </w:pPr>
          </w:p>
        </w:tc>
      </w:tr>
      <w:tr w:rsidR="1BC3A34A" w:rsidTr="778E3AFC" w14:paraId="30F10A7E" w14:textId="77777777">
        <w:trPr>
          <w:trHeight w:val="300"/>
        </w:trPr>
        <w:tc>
          <w:tcPr>
            <w:tcW w:w="2594" w:type="dxa"/>
            <w:tcMar/>
          </w:tcPr>
          <w:p w:rsidR="11B2C73A" w:rsidP="1BC3A34A" w:rsidRDefault="11B2C73A" w14:paraId="3BFA5FD9" w14:textId="29674CF8">
            <w:pPr>
              <w:pStyle w:val="Geenafstand"/>
            </w:pPr>
            <w:r w:rsidRPr="1BC3A34A">
              <w:t>Postcode + woonplaats:</w:t>
            </w:r>
          </w:p>
        </w:tc>
        <w:tc>
          <w:tcPr>
            <w:tcW w:w="7405" w:type="dxa"/>
            <w:tcMar/>
          </w:tcPr>
          <w:p w:rsidR="1BC3A34A" w:rsidP="1BC3A34A" w:rsidRDefault="1BC3A34A" w14:paraId="622D7726" w14:textId="270156DF">
            <w:pPr>
              <w:pStyle w:val="Geenafstand"/>
            </w:pPr>
          </w:p>
        </w:tc>
      </w:tr>
      <w:tr w:rsidR="1BC3A34A" w:rsidTr="778E3AFC" w14:paraId="00A82AFE" w14:textId="77777777">
        <w:trPr>
          <w:trHeight w:val="300"/>
        </w:trPr>
        <w:tc>
          <w:tcPr>
            <w:tcW w:w="2594" w:type="dxa"/>
            <w:tcMar/>
          </w:tcPr>
          <w:p w:rsidR="11B2C73A" w:rsidP="1BC3A34A" w:rsidRDefault="11B2C73A" w14:paraId="4FD7FBC9" w14:textId="049E3A0A">
            <w:pPr>
              <w:pStyle w:val="Geenafstand"/>
            </w:pPr>
            <w:r w:rsidRPr="1BC3A34A">
              <w:t>Telefoonnummer:</w:t>
            </w:r>
          </w:p>
        </w:tc>
        <w:tc>
          <w:tcPr>
            <w:tcW w:w="7405" w:type="dxa"/>
            <w:tcMar/>
          </w:tcPr>
          <w:p w:rsidR="1BC3A34A" w:rsidP="1BC3A34A" w:rsidRDefault="1BC3A34A" w14:paraId="339D4A86" w14:textId="78313018">
            <w:pPr>
              <w:pStyle w:val="Geenafstand"/>
            </w:pPr>
          </w:p>
        </w:tc>
      </w:tr>
      <w:tr w:rsidR="1BC3A34A" w:rsidTr="778E3AFC" w14:paraId="687A9CDC" w14:textId="77777777">
        <w:trPr>
          <w:trHeight w:val="300"/>
        </w:trPr>
        <w:tc>
          <w:tcPr>
            <w:tcW w:w="2594" w:type="dxa"/>
            <w:tcMar/>
          </w:tcPr>
          <w:p w:rsidR="11B2C73A" w:rsidP="1BC3A34A" w:rsidRDefault="11B2C73A" w14:paraId="2D752248" w14:textId="05397D17">
            <w:pPr>
              <w:pStyle w:val="Geenafstand"/>
            </w:pPr>
            <w:r w:rsidRPr="1BC3A34A">
              <w:t>Mailadres:</w:t>
            </w:r>
          </w:p>
        </w:tc>
        <w:tc>
          <w:tcPr>
            <w:tcW w:w="7405" w:type="dxa"/>
            <w:tcMar/>
          </w:tcPr>
          <w:p w:rsidR="1BC3A34A" w:rsidP="1BC3A34A" w:rsidRDefault="1BC3A34A" w14:paraId="62DC71A8" w14:textId="29AB17EE">
            <w:pPr>
              <w:pStyle w:val="Geenafstand"/>
            </w:pPr>
          </w:p>
        </w:tc>
      </w:tr>
    </w:tbl>
    <w:p w:rsidR="6D4F2B6A" w:rsidP="6D4F2B6A" w:rsidRDefault="6D4F2B6A" w14:paraId="363B2290" w14:textId="6C583DD7">
      <w:pPr>
        <w:pStyle w:val="Geenafstand"/>
      </w:pPr>
    </w:p>
    <w:tbl>
      <w:tblPr>
        <w:tblStyle w:val="Tabelraster"/>
        <w:tblW w:w="0" w:type="auto"/>
        <w:tblLayout w:type="fixed"/>
        <w:tblLook w:val="06A0" w:firstRow="1" w:lastRow="0" w:firstColumn="1" w:lastColumn="0" w:noHBand="1" w:noVBand="1"/>
      </w:tblPr>
      <w:tblGrid>
        <w:gridCol w:w="2685"/>
        <w:gridCol w:w="7312"/>
      </w:tblGrid>
      <w:tr w:rsidR="6D4F2B6A" w:rsidTr="1BC3A34A" w14:paraId="21731424" w14:textId="77777777">
        <w:trPr>
          <w:trHeight w:val="300"/>
        </w:trPr>
        <w:tc>
          <w:tcPr>
            <w:tcW w:w="9997" w:type="dxa"/>
            <w:gridSpan w:val="2"/>
            <w:shd w:val="clear" w:color="auto" w:fill="1E8BCD"/>
          </w:tcPr>
          <w:p w:rsidR="2864CA04" w:rsidP="1BC3A34A" w:rsidRDefault="11B2C73A" w14:paraId="7ECB0411" w14:textId="62A40753">
            <w:pPr>
              <w:pStyle w:val="Geenafstand"/>
              <w:rPr>
                <w:color w:val="FFFFFF" w:themeColor="background1"/>
              </w:rPr>
            </w:pPr>
            <w:r w:rsidRPr="1BC3A34A">
              <w:rPr>
                <w:color w:val="FFFFFF" w:themeColor="background1"/>
              </w:rPr>
              <w:t>Gegevens van de patiënt (dit kan ook de vertegenwoordiger of nabestaande van de patiënt zijn)</w:t>
            </w:r>
          </w:p>
        </w:tc>
      </w:tr>
      <w:tr w:rsidR="6D4F2B6A" w:rsidTr="1BC3A34A" w14:paraId="6F5E1BE3" w14:textId="77777777">
        <w:trPr>
          <w:trHeight w:val="300"/>
        </w:trPr>
        <w:tc>
          <w:tcPr>
            <w:tcW w:w="2685" w:type="dxa"/>
          </w:tcPr>
          <w:p w:rsidR="2864CA04" w:rsidP="1BC3A34A" w:rsidRDefault="21145AD1" w14:paraId="4EDA7F24" w14:textId="4D0674E7">
            <w:pPr>
              <w:pStyle w:val="Geenafstand"/>
            </w:pPr>
            <w:r w:rsidRPr="1BC3A34A">
              <w:t>Naam</w:t>
            </w:r>
            <w:r w:rsidRPr="1BC3A34A" w:rsidR="6C527A77">
              <w:t xml:space="preserve"> van de patiënt:</w:t>
            </w:r>
          </w:p>
        </w:tc>
        <w:tc>
          <w:tcPr>
            <w:tcW w:w="7312" w:type="dxa"/>
          </w:tcPr>
          <w:p w:rsidR="6D4F2B6A" w:rsidP="6D4F2B6A" w:rsidRDefault="6D4F2B6A" w14:paraId="2BB4B842" w14:textId="139091FB">
            <w:pPr>
              <w:pStyle w:val="Geenafstand"/>
            </w:pPr>
          </w:p>
        </w:tc>
      </w:tr>
      <w:tr w:rsidR="6D4F2B6A" w:rsidTr="1BC3A34A" w14:paraId="279096FD" w14:textId="77777777">
        <w:trPr>
          <w:trHeight w:val="300"/>
        </w:trPr>
        <w:tc>
          <w:tcPr>
            <w:tcW w:w="2685" w:type="dxa"/>
          </w:tcPr>
          <w:p w:rsidR="2864CA04" w:rsidP="1BC3A34A" w:rsidRDefault="6C527A77" w14:paraId="09658BD0" w14:textId="03A579EF">
            <w:pPr>
              <w:pStyle w:val="Geenafstand"/>
            </w:pPr>
            <w:r w:rsidRPr="1BC3A34A">
              <w:t>Geboortedatum patiënt:</w:t>
            </w:r>
          </w:p>
        </w:tc>
        <w:tc>
          <w:tcPr>
            <w:tcW w:w="7312" w:type="dxa"/>
          </w:tcPr>
          <w:p w:rsidR="6D4F2B6A" w:rsidP="6D4F2B6A" w:rsidRDefault="6D4F2B6A" w14:paraId="765F3F56" w14:textId="6CF1F877">
            <w:pPr>
              <w:pStyle w:val="Geenafstand"/>
            </w:pPr>
          </w:p>
        </w:tc>
      </w:tr>
      <w:tr w:rsidR="6D4F2B6A" w:rsidTr="1BC3A34A" w14:paraId="19785058" w14:textId="77777777">
        <w:trPr>
          <w:trHeight w:val="300"/>
        </w:trPr>
        <w:tc>
          <w:tcPr>
            <w:tcW w:w="2685" w:type="dxa"/>
          </w:tcPr>
          <w:p w:rsidR="2864CA04" w:rsidP="6D4F2B6A" w:rsidRDefault="6C527A77" w14:paraId="41F8CC8F" w14:textId="7F988EF3">
            <w:pPr>
              <w:pStyle w:val="Geenafstand"/>
            </w:pPr>
            <w:r w:rsidRPr="1BC3A34A">
              <w:t>Relatie tussen de indiener en de patiënt (bv. ouder/echtgenote):</w:t>
            </w:r>
          </w:p>
        </w:tc>
        <w:tc>
          <w:tcPr>
            <w:tcW w:w="7312" w:type="dxa"/>
          </w:tcPr>
          <w:p w:rsidR="6D4F2B6A" w:rsidP="6D4F2B6A" w:rsidRDefault="6D4F2B6A" w14:paraId="112475A5" w14:textId="053205DC">
            <w:pPr>
              <w:pStyle w:val="Geenafstand"/>
            </w:pPr>
          </w:p>
        </w:tc>
      </w:tr>
    </w:tbl>
    <w:p w:rsidR="1BC3A34A" w:rsidP="1BC3A34A" w:rsidRDefault="1BC3A34A" w14:paraId="04534E71" w14:textId="6C583DD7">
      <w:pPr>
        <w:pStyle w:val="Geenafstand"/>
      </w:pPr>
    </w:p>
    <w:tbl>
      <w:tblPr>
        <w:tblStyle w:val="Tabelraster"/>
        <w:tblW w:w="9992" w:type="dxa"/>
        <w:tblLook w:val="06A0" w:firstRow="1" w:lastRow="0" w:firstColumn="1" w:lastColumn="0" w:noHBand="1" w:noVBand="1"/>
      </w:tblPr>
      <w:tblGrid>
        <w:gridCol w:w="2707"/>
        <w:gridCol w:w="7285"/>
      </w:tblGrid>
      <w:tr w:rsidR="1BC3A34A" w:rsidTr="778E3AFC" w14:paraId="78C883E6" w14:textId="77777777">
        <w:trPr>
          <w:trHeight w:val="300"/>
        </w:trPr>
        <w:tc>
          <w:tcPr>
            <w:tcW w:w="9992" w:type="dxa"/>
            <w:gridSpan w:val="2"/>
            <w:shd w:val="clear" w:color="auto" w:fill="1E8BCD"/>
            <w:tcMar/>
          </w:tcPr>
          <w:p w:rsidR="36A37AAB" w:rsidP="1BC3A34A" w:rsidRDefault="36A37AAB" w14:paraId="1BDBE37C" w14:textId="5AC82D9C">
            <w:pPr>
              <w:pStyle w:val="Geenafstand"/>
            </w:pPr>
            <w:r w:rsidRPr="1BC3A34A">
              <w:rPr>
                <w:color w:val="FFFFFF" w:themeColor="background1"/>
              </w:rPr>
              <w:t>Betrokken medewerker(s)</w:t>
            </w:r>
          </w:p>
        </w:tc>
      </w:tr>
      <w:tr w:rsidR="1BC3A34A" w:rsidTr="778E3AFC" w14:paraId="1883BD66" w14:textId="77777777">
        <w:trPr>
          <w:trHeight w:val="300"/>
        </w:trPr>
        <w:tc>
          <w:tcPr>
            <w:tcW w:w="2707" w:type="dxa"/>
            <w:tcMar/>
          </w:tcPr>
          <w:p w:rsidR="36A37AAB" w:rsidP="1BC3A34A" w:rsidRDefault="36A37AAB" w14:paraId="4DB68237" w14:textId="7CFC2D34">
            <w:pPr>
              <w:pStyle w:val="Geenafstand"/>
            </w:pPr>
            <w:r w:rsidRPr="1BC3A34A">
              <w:t>Naam:</w:t>
            </w:r>
          </w:p>
        </w:tc>
        <w:tc>
          <w:tcPr>
            <w:tcW w:w="7285" w:type="dxa"/>
            <w:tcMar/>
          </w:tcPr>
          <w:p w:rsidR="1BC3A34A" w:rsidP="1BC3A34A" w:rsidRDefault="1BC3A34A" w14:paraId="329D0019" w14:textId="678C7CAA">
            <w:pPr>
              <w:pStyle w:val="Geenafstand"/>
            </w:pPr>
          </w:p>
        </w:tc>
      </w:tr>
      <w:tr w:rsidR="1BC3A34A" w:rsidTr="778E3AFC" w14:paraId="2E172077" w14:textId="77777777">
        <w:trPr>
          <w:trHeight w:val="300"/>
        </w:trPr>
        <w:tc>
          <w:tcPr>
            <w:tcW w:w="2707" w:type="dxa"/>
            <w:tcMar/>
          </w:tcPr>
          <w:p w:rsidR="36A37AAB" w:rsidP="1BC3A34A" w:rsidRDefault="36A37AAB" w14:paraId="06B79B26" w14:textId="508CC720">
            <w:pPr>
              <w:pStyle w:val="Geenafstand"/>
            </w:pPr>
            <w:r w:rsidRPr="1BC3A34A">
              <w:t>Naam:</w:t>
            </w:r>
          </w:p>
        </w:tc>
        <w:tc>
          <w:tcPr>
            <w:tcW w:w="7285" w:type="dxa"/>
            <w:tcMar/>
          </w:tcPr>
          <w:p w:rsidR="1BC3A34A" w:rsidP="1BC3A34A" w:rsidRDefault="1BC3A34A" w14:paraId="5CF59C47" w14:textId="01383ECA">
            <w:pPr>
              <w:pStyle w:val="Geenafstand"/>
            </w:pPr>
          </w:p>
        </w:tc>
      </w:tr>
      <w:tr w:rsidR="1BC3A34A" w:rsidTr="778E3AFC" w14:paraId="6FEE2F5C" w14:textId="77777777">
        <w:trPr>
          <w:trHeight w:val="300"/>
        </w:trPr>
        <w:tc>
          <w:tcPr>
            <w:tcW w:w="2707" w:type="dxa"/>
            <w:tcMar/>
          </w:tcPr>
          <w:p w:rsidR="36A37AAB" w:rsidP="1BC3A34A" w:rsidRDefault="36A37AAB" w14:paraId="418648F6" w14:textId="1BB6CC65">
            <w:pPr>
              <w:pStyle w:val="Geenafstand"/>
            </w:pPr>
            <w:r w:rsidRPr="1BC3A34A">
              <w:t>Naam:</w:t>
            </w:r>
          </w:p>
        </w:tc>
        <w:tc>
          <w:tcPr>
            <w:tcW w:w="7285" w:type="dxa"/>
            <w:tcMar/>
          </w:tcPr>
          <w:p w:rsidR="1BC3A34A" w:rsidP="1BC3A34A" w:rsidRDefault="1BC3A34A" w14:paraId="42D5F080" w14:textId="64441023">
            <w:pPr>
              <w:pStyle w:val="Geenafstand"/>
            </w:pPr>
          </w:p>
        </w:tc>
      </w:tr>
    </w:tbl>
    <w:p w:rsidR="1BC3A34A" w:rsidRDefault="1BC3A34A" w14:paraId="0AF2BD7F" w14:textId="28507DDE">
      <w:r>
        <w:br w:type="page"/>
      </w:r>
    </w:p>
    <w:tbl>
      <w:tblPr>
        <w:tblStyle w:val="Tabelraster"/>
        <w:tblW w:w="9997" w:type="dxa"/>
        <w:tblLayout w:type="fixed"/>
        <w:tblLook w:val="06A0" w:firstRow="1" w:lastRow="0" w:firstColumn="1" w:lastColumn="0" w:noHBand="1" w:noVBand="1"/>
      </w:tblPr>
      <w:tblGrid>
        <w:gridCol w:w="4995"/>
        <w:gridCol w:w="5002"/>
      </w:tblGrid>
      <w:tr w:rsidR="6D4F2B6A" w:rsidTr="1BC3A34A" w14:paraId="26C986D5" w14:textId="77777777">
        <w:trPr>
          <w:trHeight w:val="300"/>
        </w:trPr>
        <w:tc>
          <w:tcPr>
            <w:tcW w:w="9997" w:type="dxa"/>
            <w:gridSpan w:val="2"/>
            <w:shd w:val="clear" w:color="auto" w:fill="1E8BCD"/>
          </w:tcPr>
          <w:p w:rsidR="2864CA04" w:rsidP="1BC3A34A" w:rsidRDefault="2B13AA0E" w14:paraId="460FA974" w14:textId="7E1FB800">
            <w:pPr>
              <w:pStyle w:val="Geenafstand"/>
            </w:pPr>
            <w:r w:rsidRPr="1BC3A34A">
              <w:rPr>
                <w:color w:val="FFFFFF" w:themeColor="background1"/>
              </w:rPr>
              <w:t>Omschrijving van uw klacht</w:t>
            </w:r>
          </w:p>
        </w:tc>
      </w:tr>
      <w:tr w:rsidR="6D4F2B6A" w:rsidTr="1BC3A34A" w14:paraId="6B2C5852" w14:textId="77777777">
        <w:trPr>
          <w:trHeight w:val="300"/>
        </w:trPr>
        <w:tc>
          <w:tcPr>
            <w:tcW w:w="4995" w:type="dxa"/>
          </w:tcPr>
          <w:p w:rsidR="6D4F2B6A" w:rsidP="1BC3A34A" w:rsidRDefault="2B13AA0E" w14:paraId="3422D54B" w14:textId="0861630D">
            <w:pPr>
              <w:pStyle w:val="Geenafstand"/>
            </w:pPr>
            <w:r w:rsidRPr="1BC3A34A">
              <w:t>Datum gebeurtenis:</w:t>
            </w:r>
          </w:p>
        </w:tc>
        <w:tc>
          <w:tcPr>
            <w:tcW w:w="5002" w:type="dxa"/>
          </w:tcPr>
          <w:p w:rsidR="5E8B3F5F" w:rsidP="6D4F2B6A" w:rsidRDefault="2B13AA0E" w14:paraId="205F0107" w14:textId="3E1F6C18">
            <w:pPr>
              <w:pStyle w:val="Geenafstand"/>
            </w:pPr>
            <w:r w:rsidRPr="1BC3A34A">
              <w:t>Tijdstip:</w:t>
            </w:r>
            <w:r w:rsidRPr="1BC3A34A" w:rsidR="24FABE58">
              <w:t>:</w:t>
            </w:r>
          </w:p>
        </w:tc>
      </w:tr>
    </w:tbl>
    <w:p w:rsidR="6D4F2B6A" w:rsidP="6D4F2B6A" w:rsidRDefault="6D4F2B6A" w14:paraId="7322D2A6" w14:textId="60875BD3">
      <w:pPr>
        <w:pStyle w:val="Geenafstand"/>
      </w:pPr>
    </w:p>
    <w:tbl>
      <w:tblPr>
        <w:tblStyle w:val="Tabelraster"/>
        <w:tblW w:w="0" w:type="auto"/>
        <w:tblLayout w:type="fixed"/>
        <w:tblLook w:val="06A0" w:firstRow="1" w:lastRow="0" w:firstColumn="1" w:lastColumn="0" w:noHBand="1" w:noVBand="1"/>
      </w:tblPr>
      <w:tblGrid>
        <w:gridCol w:w="9885"/>
      </w:tblGrid>
      <w:tr w:rsidR="6D4F2B6A" w:rsidTr="778E3AFC" w14:paraId="41A6221B" w14:textId="77777777">
        <w:trPr>
          <w:trHeight w:val="300"/>
        </w:trPr>
        <w:tc>
          <w:tcPr>
            <w:tcW w:w="9885" w:type="dxa"/>
            <w:tcMar/>
          </w:tcPr>
          <w:p w:rsidR="6D4F2B6A" w:rsidP="1BC3A34A" w:rsidRDefault="7E49C577" w14:paraId="0CD016D1" w14:textId="3DC8FB1A">
            <w:pPr>
              <w:pStyle w:val="Geenafstand"/>
            </w:pPr>
            <w:r w:rsidRPr="1BC3A34A">
              <w:t xml:space="preserve">Beschrijf hieronder waarom u niet tevreden bent. </w:t>
            </w:r>
          </w:p>
          <w:p w:rsidR="6D4F2B6A" w:rsidP="1BC3A34A" w:rsidRDefault="7E49C577" w14:paraId="50DE34A5" w14:textId="794D825B">
            <w:pPr>
              <w:pStyle w:val="Geenafstand"/>
            </w:pPr>
            <w:r w:rsidRPr="1BC3A34A">
              <w:t>Ter ondersteuning kunt u de volgende vragen gebruiken:</w:t>
            </w:r>
          </w:p>
          <w:p w:rsidR="6D4F2B6A" w:rsidP="1BC3A34A" w:rsidRDefault="7E49C577" w14:paraId="7B2D8C73" w14:textId="3743BB02">
            <w:pPr>
              <w:pStyle w:val="Geenafstand"/>
              <w:numPr>
                <w:ilvl w:val="0"/>
                <w:numId w:val="4"/>
              </w:numPr>
            </w:pPr>
            <w:r w:rsidRPr="1BC3A34A">
              <w:t>Wanneer was de situatie waarover u klaagt?</w:t>
            </w:r>
          </w:p>
          <w:p w:rsidR="6D4F2B6A" w:rsidP="1BC3A34A" w:rsidRDefault="7E49C577" w14:paraId="1408D9BA" w14:textId="7E4D460E">
            <w:pPr>
              <w:pStyle w:val="Geenafstand"/>
              <w:numPr>
                <w:ilvl w:val="0"/>
                <w:numId w:val="4"/>
              </w:numPr>
            </w:pPr>
            <w:r w:rsidRPr="1BC3A34A">
              <w:t>Wat is er gebeurd?</w:t>
            </w:r>
          </w:p>
          <w:p w:rsidR="6D4F2B6A" w:rsidP="1BC3A34A" w:rsidRDefault="7E49C577" w14:paraId="31F0D1BB" w14:textId="418EA116">
            <w:pPr>
              <w:pStyle w:val="Geenafstand"/>
              <w:numPr>
                <w:ilvl w:val="0"/>
                <w:numId w:val="4"/>
              </w:numPr>
            </w:pPr>
            <w:r w:rsidRPr="1BC3A34A">
              <w:t>Waren er anderen bij betrokken?</w:t>
            </w:r>
          </w:p>
          <w:p w:rsidR="6D4F2B6A" w:rsidP="1BC3A34A" w:rsidRDefault="7E49C577" w14:paraId="0B75E03C" w14:textId="0450DC09">
            <w:pPr>
              <w:pStyle w:val="Geenafstand"/>
              <w:numPr>
                <w:ilvl w:val="0"/>
                <w:numId w:val="4"/>
              </w:numPr>
            </w:pPr>
            <w:r w:rsidRPr="1BC3A34A">
              <w:t>Is het een klacht van uzelf of klaagt u namens iemand anders?</w:t>
            </w:r>
          </w:p>
          <w:p w:rsidR="6D4F2B6A" w:rsidP="1BC3A34A" w:rsidRDefault="7E49C577" w14:paraId="7872C6B6" w14:textId="6434D1F7">
            <w:pPr>
              <w:pStyle w:val="Geenafstand"/>
              <w:numPr>
                <w:ilvl w:val="0"/>
                <w:numId w:val="4"/>
              </w:numPr>
            </w:pPr>
            <w:r w:rsidRPr="1BC3A34A">
              <w:t>Heeft u al met iemand over uw klacht gesproken?</w:t>
            </w:r>
          </w:p>
          <w:p w:rsidR="6D4F2B6A" w:rsidP="1BC3A34A" w:rsidRDefault="05AA6D22" w14:paraId="306B4CDC" w14:textId="42076FCD">
            <w:pPr>
              <w:pStyle w:val="Geenafstand"/>
              <w:numPr>
                <w:ilvl w:val="0"/>
                <w:numId w:val="4"/>
              </w:numPr>
            </w:pPr>
            <w:r w:rsidRPr="1BC3A34A">
              <w:t>Wat had anders gemoeten?</w:t>
            </w:r>
          </w:p>
        </w:tc>
      </w:tr>
      <w:tr w:rsidR="6D4F2B6A" w:rsidTr="778E3AFC" w14:paraId="38B2CFEB" w14:textId="77777777">
        <w:trPr>
          <w:trHeight w:val="300"/>
        </w:trPr>
        <w:tc>
          <w:tcPr>
            <w:tcW w:w="9885" w:type="dxa"/>
            <w:tcMar/>
          </w:tcPr>
          <w:p w:rsidR="32666C32" w:rsidP="6D4F2B6A" w:rsidRDefault="7D59434B" w14:paraId="7F255334" w14:textId="1D0AB9E2">
            <w:pPr>
              <w:pStyle w:val="Geenafstand"/>
            </w:pPr>
            <w:r w:rsidRPr="1BC3A34A">
              <w:t>Omschrijving van de klacht:</w:t>
            </w:r>
          </w:p>
          <w:p w:rsidR="6D4F2B6A" w:rsidP="6D4F2B6A" w:rsidRDefault="6D4F2B6A" w14:paraId="337E688F" w14:textId="308A743E">
            <w:pPr>
              <w:pStyle w:val="Geenafstand"/>
            </w:pPr>
          </w:p>
          <w:p w:rsidR="6D4F2B6A" w:rsidP="6D4F2B6A" w:rsidRDefault="6D4F2B6A" w14:paraId="77908005" w14:textId="10CF8906">
            <w:pPr>
              <w:pStyle w:val="Geenafstand"/>
            </w:pPr>
          </w:p>
          <w:p w:rsidR="6D4F2B6A" w:rsidP="6D4F2B6A" w:rsidRDefault="6D4F2B6A" w14:paraId="36593B39" w14:textId="6F982EE3">
            <w:pPr>
              <w:pStyle w:val="Geenafstand"/>
            </w:pPr>
          </w:p>
          <w:p w:rsidR="1BC3A34A" w:rsidP="1BC3A34A" w:rsidRDefault="1BC3A34A" w14:paraId="2104871A" w14:textId="097AF1A7">
            <w:pPr>
              <w:pStyle w:val="Geenafstand"/>
            </w:pPr>
          </w:p>
          <w:p w:rsidR="1BC3A34A" w:rsidP="1BC3A34A" w:rsidRDefault="1BC3A34A" w14:paraId="3B9DE5AC" w14:textId="4306EDA5">
            <w:pPr>
              <w:pStyle w:val="Geenafstand"/>
            </w:pPr>
          </w:p>
          <w:p w:rsidR="1BC3A34A" w:rsidP="1BC3A34A" w:rsidRDefault="1BC3A34A" w14:paraId="4018572D" w14:textId="24A43CAB">
            <w:pPr>
              <w:pStyle w:val="Geenafstand"/>
            </w:pPr>
          </w:p>
          <w:p w:rsidR="1BC3A34A" w:rsidP="1BC3A34A" w:rsidRDefault="1BC3A34A" w14:paraId="235D1D64" w14:textId="6AEC1042">
            <w:pPr>
              <w:pStyle w:val="Geenafstand"/>
            </w:pPr>
          </w:p>
          <w:p w:rsidR="1BC3A34A" w:rsidP="1BC3A34A" w:rsidRDefault="1BC3A34A" w14:paraId="50E4A813" w14:textId="45F146F5">
            <w:pPr>
              <w:pStyle w:val="Geenafstand"/>
            </w:pPr>
          </w:p>
          <w:p w:rsidR="1BC3A34A" w:rsidP="1BC3A34A" w:rsidRDefault="1BC3A34A" w14:paraId="44BB2AF2" w14:textId="4329871B">
            <w:pPr>
              <w:pStyle w:val="Geenafstand"/>
            </w:pPr>
          </w:p>
          <w:p w:rsidR="1BC3A34A" w:rsidP="1BC3A34A" w:rsidRDefault="1BC3A34A" w14:paraId="6C8997D2" w14:textId="373D1E37">
            <w:pPr>
              <w:pStyle w:val="Geenafstand"/>
            </w:pPr>
          </w:p>
          <w:p w:rsidR="1BC3A34A" w:rsidP="1BC3A34A" w:rsidRDefault="1BC3A34A" w14:paraId="705B41FF" w14:textId="1D746115">
            <w:pPr>
              <w:pStyle w:val="Geenafstand"/>
            </w:pPr>
          </w:p>
          <w:p w:rsidR="1BC3A34A" w:rsidP="1BC3A34A" w:rsidRDefault="1BC3A34A" w14:paraId="3538A018" w14:textId="0F32D0FF">
            <w:pPr>
              <w:pStyle w:val="Geenafstand"/>
            </w:pPr>
          </w:p>
          <w:p w:rsidR="1BC3A34A" w:rsidP="1BC3A34A" w:rsidRDefault="1BC3A34A" w14:paraId="74BE0960" w14:textId="695A59D9">
            <w:pPr>
              <w:pStyle w:val="Geenafstand"/>
            </w:pPr>
          </w:p>
          <w:p w:rsidR="1BC3A34A" w:rsidP="1BC3A34A" w:rsidRDefault="1BC3A34A" w14:paraId="31B5DE57" w14:textId="073CC5FF">
            <w:pPr>
              <w:pStyle w:val="Geenafstand"/>
            </w:pPr>
          </w:p>
          <w:p w:rsidR="1BC3A34A" w:rsidP="1BC3A34A" w:rsidRDefault="1BC3A34A" w14:paraId="07BD07EE" w14:textId="17E3986D">
            <w:pPr>
              <w:pStyle w:val="Geenafstand"/>
            </w:pPr>
          </w:p>
          <w:p w:rsidR="1BC3A34A" w:rsidP="1BC3A34A" w:rsidRDefault="1BC3A34A" w14:paraId="1E2350F4" w14:textId="6B0E2304">
            <w:pPr>
              <w:pStyle w:val="Geenafstand"/>
            </w:pPr>
          </w:p>
          <w:p w:rsidR="1BC3A34A" w:rsidP="1BC3A34A" w:rsidRDefault="1BC3A34A" w14:paraId="4CAF830A" w14:textId="7992BE60">
            <w:pPr>
              <w:pStyle w:val="Geenafstand"/>
            </w:pPr>
          </w:p>
          <w:p w:rsidR="1BC3A34A" w:rsidP="1BC3A34A" w:rsidRDefault="1BC3A34A" w14:paraId="00B21472" w14:textId="703FE462">
            <w:pPr>
              <w:pStyle w:val="Geenafstand"/>
            </w:pPr>
          </w:p>
          <w:p w:rsidR="1BC3A34A" w:rsidP="1BC3A34A" w:rsidRDefault="1BC3A34A" w14:paraId="79915C5B" w14:textId="7C61334C">
            <w:pPr>
              <w:pStyle w:val="Geenafstand"/>
            </w:pPr>
          </w:p>
          <w:p w:rsidR="1BC3A34A" w:rsidP="1BC3A34A" w:rsidRDefault="1BC3A34A" w14:paraId="4085A9BC" w14:textId="6E3225BA">
            <w:pPr>
              <w:pStyle w:val="Geenafstand"/>
            </w:pPr>
          </w:p>
          <w:p w:rsidR="1BC3A34A" w:rsidP="1BC3A34A" w:rsidRDefault="1BC3A34A" w14:paraId="5365B99F" w14:textId="282E638B">
            <w:pPr>
              <w:pStyle w:val="Geenafstand"/>
            </w:pPr>
          </w:p>
          <w:p w:rsidR="1BC3A34A" w:rsidP="1BC3A34A" w:rsidRDefault="1BC3A34A" w14:paraId="3EF953A5" w14:textId="1F62F70E">
            <w:pPr>
              <w:pStyle w:val="Geenafstand"/>
            </w:pPr>
          </w:p>
          <w:p w:rsidR="1BC3A34A" w:rsidP="1BC3A34A" w:rsidRDefault="1BC3A34A" w14:paraId="5D61537B" w14:textId="5859C043">
            <w:pPr>
              <w:pStyle w:val="Geenafstand"/>
            </w:pPr>
          </w:p>
          <w:p w:rsidR="1BC3A34A" w:rsidP="1BC3A34A" w:rsidRDefault="1BC3A34A" w14:paraId="6787C947" w14:textId="525B0E08">
            <w:pPr>
              <w:pStyle w:val="Geenafstand"/>
            </w:pPr>
          </w:p>
          <w:p w:rsidR="1BC3A34A" w:rsidP="1BC3A34A" w:rsidRDefault="1BC3A34A" w14:paraId="15D9731C" w14:textId="460BF239">
            <w:pPr>
              <w:pStyle w:val="Geenafstand"/>
            </w:pPr>
          </w:p>
          <w:p w:rsidR="1BC3A34A" w:rsidP="1BC3A34A" w:rsidRDefault="1BC3A34A" w14:paraId="11E6C830" w14:textId="3521F6A5">
            <w:pPr>
              <w:pStyle w:val="Geenafstand"/>
            </w:pPr>
          </w:p>
          <w:p w:rsidR="1BC3A34A" w:rsidP="1BC3A34A" w:rsidRDefault="1BC3A34A" w14:paraId="48EB2555" w14:textId="381C478C">
            <w:pPr>
              <w:pStyle w:val="Geenafstand"/>
            </w:pPr>
          </w:p>
          <w:p w:rsidR="1BC3A34A" w:rsidP="1BC3A34A" w:rsidRDefault="1BC3A34A" w14:paraId="10FA3F32" w14:textId="164A8AD5">
            <w:pPr>
              <w:pStyle w:val="Geenafstand"/>
            </w:pPr>
          </w:p>
          <w:p w:rsidR="1BC3A34A" w:rsidP="1BC3A34A" w:rsidRDefault="1BC3A34A" w14:paraId="2E210F5D" w14:textId="6E14E824">
            <w:pPr>
              <w:pStyle w:val="Geenafstand"/>
            </w:pPr>
          </w:p>
          <w:p w:rsidR="1BC3A34A" w:rsidP="1BC3A34A" w:rsidRDefault="1BC3A34A" w14:paraId="3CAD3602" w14:textId="69CAB942">
            <w:pPr>
              <w:pStyle w:val="Geenafstand"/>
            </w:pPr>
          </w:p>
          <w:p w:rsidR="1BC3A34A" w:rsidP="1BC3A34A" w:rsidRDefault="1BC3A34A" w14:paraId="1F90EB39" w14:textId="292842BA">
            <w:pPr>
              <w:pStyle w:val="Geenafstand"/>
            </w:pPr>
          </w:p>
          <w:p w:rsidR="1BC3A34A" w:rsidP="1BC3A34A" w:rsidRDefault="1BC3A34A" w14:paraId="06962802" w14:textId="1BE919BA">
            <w:pPr>
              <w:pStyle w:val="Geenafstand"/>
            </w:pPr>
          </w:p>
          <w:p w:rsidR="6D4F2B6A" w:rsidP="6D4F2B6A" w:rsidRDefault="6D4F2B6A" w14:paraId="139A12A5" w14:textId="28B01C80">
            <w:pPr>
              <w:pStyle w:val="Geenafstand"/>
            </w:pPr>
          </w:p>
        </w:tc>
      </w:tr>
    </w:tbl>
    <w:p w:rsidR="1BC3A34A" w:rsidRDefault="1BC3A34A" w14:paraId="3C9A612F" w14:textId="277BE3C4">
      <w:r>
        <w:br w:type="page"/>
      </w:r>
    </w:p>
    <w:p w:rsidR="1BC3A34A" w:rsidP="1BC3A34A" w:rsidRDefault="1BC3A34A" w14:paraId="429EA112" w14:textId="55F61FA5"/>
    <w:tbl>
      <w:tblPr>
        <w:tblStyle w:val="Tabelraster"/>
        <w:tblW w:w="0" w:type="auto"/>
        <w:tblLayout w:type="fixed"/>
        <w:tblLook w:val="06A0" w:firstRow="1" w:lastRow="0" w:firstColumn="1" w:lastColumn="0" w:noHBand="1" w:noVBand="1"/>
      </w:tblPr>
      <w:tblGrid>
        <w:gridCol w:w="9885"/>
      </w:tblGrid>
      <w:tr w:rsidR="6D4F2B6A" w:rsidTr="498D06B3" w14:paraId="5CE3ACDB" w14:textId="77777777">
        <w:trPr>
          <w:trHeight w:val="300"/>
        </w:trPr>
        <w:tc>
          <w:tcPr>
            <w:tcW w:w="9885" w:type="dxa"/>
            <w:shd w:val="clear" w:color="auto" w:fill="1E8BCD"/>
            <w:tcMar/>
          </w:tcPr>
          <w:p w:rsidR="32666C32" w:rsidP="1BC3A34A" w:rsidRDefault="5C5710CD" w14:paraId="5163702A" w14:textId="56E93E80">
            <w:pPr>
              <w:pStyle w:val="Geenafstand"/>
            </w:pPr>
            <w:r w:rsidRPr="1BC3A34A">
              <w:rPr>
                <w:color w:val="FFFFFF" w:themeColor="background1"/>
              </w:rPr>
              <w:t>U kunt het ingevulde formulier afgeven bij:</w:t>
            </w:r>
          </w:p>
        </w:tc>
      </w:tr>
      <w:tr w:rsidR="6D4F2B6A" w:rsidTr="498D06B3" w14:paraId="458937CC" w14:textId="77777777">
        <w:trPr>
          <w:trHeight w:val="300"/>
        </w:trPr>
        <w:tc>
          <w:tcPr>
            <w:tcW w:w="9885" w:type="dxa"/>
            <w:tcMar/>
          </w:tcPr>
          <w:p w:rsidR="6D4F2B6A" w:rsidP="6D4F2B6A" w:rsidRDefault="6D4F2B6A" w14:paraId="4D2E5A1F" w14:textId="1C69A5F6">
            <w:pPr>
              <w:pStyle w:val="Geenafstand"/>
            </w:pPr>
          </w:p>
          <w:p w:rsidR="5C5710CD" w:rsidP="1BC3A34A" w:rsidRDefault="5C5710CD" w14:paraId="0F0CA350" w14:textId="269F957E">
            <w:pPr>
              <w:pStyle w:val="Geenafstand"/>
              <w:numPr>
                <w:ilvl w:val="0"/>
                <w:numId w:val="3"/>
              </w:numPr>
            </w:pPr>
            <w:r w:rsidRPr="1BC3A34A">
              <w:t>Balie Huisartsenpraktijk Kloosterpad, Kloosterpad 2a te Dongen</w:t>
            </w:r>
          </w:p>
          <w:p w:rsidR="6D4F2B6A" w:rsidP="6D4F2B6A" w:rsidRDefault="6D4F2B6A" w14:paraId="14E8CA6D" w14:textId="2ADF38B1">
            <w:pPr>
              <w:pStyle w:val="Geenafstand"/>
            </w:pPr>
          </w:p>
          <w:p w:rsidR="6D4F2B6A" w:rsidP="6D4F2B6A" w:rsidRDefault="5C5710CD" w14:paraId="66788AB0" w14:textId="594E393F">
            <w:pPr>
              <w:pStyle w:val="Geenafstand"/>
            </w:pPr>
            <w:r w:rsidRPr="1BC3A34A">
              <w:t>Wij nemen daarna contact met u op.</w:t>
            </w:r>
          </w:p>
          <w:p w:rsidR="1BC3A34A" w:rsidP="1BC3A34A" w:rsidRDefault="1BC3A34A" w14:paraId="303943E1" w14:textId="52BBD45A">
            <w:pPr>
              <w:pStyle w:val="Geenafstand"/>
            </w:pPr>
          </w:p>
          <w:p w:rsidR="042381A2" w:rsidP="1BC3A34A" w:rsidRDefault="042381A2" w14:paraId="609B6176" w14:textId="0C375820">
            <w:pPr>
              <w:pStyle w:val="Geenafstand"/>
            </w:pPr>
            <w:r w:rsidRPr="498D06B3" w:rsidR="042381A2">
              <w:rPr>
                <w:rFonts w:ascii="Calibri" w:hAnsi="Calibri" w:cs="Calibri"/>
              </w:rPr>
              <w:t xml:space="preserve">Hoe wilt u hier een gesprek over (svp aankruisen)? </w:t>
            </w:r>
          </w:p>
          <w:p w:rsidR="042381A2" w:rsidP="1BC3A34A" w:rsidRDefault="042381A2" w14:paraId="13662127" w14:textId="2643237D">
            <w:pPr>
              <w:pStyle w:val="Geenafstand"/>
              <w:numPr>
                <w:ilvl w:val="0"/>
                <w:numId w:val="2"/>
              </w:numPr>
              <w:rPr>
                <w:rFonts w:ascii="Calibri" w:hAnsi="Calibri" w:cs="Calibri"/>
              </w:rPr>
            </w:pPr>
            <w:r w:rsidRPr="1BC3A34A">
              <w:rPr>
                <w:rFonts w:ascii="Calibri" w:hAnsi="Calibri" w:cs="Calibri"/>
              </w:rPr>
              <w:t>Telefonisch</w:t>
            </w:r>
          </w:p>
          <w:p w:rsidR="042381A2" w:rsidP="1BC3A34A" w:rsidRDefault="042381A2" w14:paraId="67EE9B9F" w14:textId="05170A76">
            <w:pPr>
              <w:pStyle w:val="Geenafstand"/>
              <w:numPr>
                <w:ilvl w:val="0"/>
                <w:numId w:val="2"/>
              </w:numPr>
              <w:rPr>
                <w:rFonts w:ascii="Calibri" w:hAnsi="Calibri" w:cs="Calibri"/>
              </w:rPr>
            </w:pPr>
            <w:r w:rsidRPr="1BC3A34A">
              <w:rPr>
                <w:rFonts w:ascii="Calibri" w:hAnsi="Calibri" w:cs="Calibri"/>
              </w:rPr>
              <w:t>Op het spreekuur</w:t>
            </w:r>
          </w:p>
          <w:p w:rsidR="6D4F2B6A" w:rsidP="6D4F2B6A" w:rsidRDefault="6D4F2B6A" w14:paraId="1A37AAA3" w14:textId="0813BFF9">
            <w:pPr>
              <w:pStyle w:val="Geenafstand"/>
            </w:pPr>
          </w:p>
        </w:tc>
      </w:tr>
      <w:tr w:rsidR="1BC3A34A" w:rsidTr="498D06B3" w14:paraId="4BBB1573" w14:textId="77777777">
        <w:trPr>
          <w:trHeight w:val="300"/>
        </w:trPr>
        <w:tc>
          <w:tcPr>
            <w:tcW w:w="9885" w:type="dxa"/>
            <w:tcMar/>
          </w:tcPr>
          <w:p w:rsidR="5C5710CD" w:rsidP="1BC3A34A" w:rsidRDefault="5C5710CD" w14:paraId="02CE555D" w14:textId="50D7D4AC">
            <w:pPr>
              <w:pStyle w:val="Geenafstand"/>
            </w:pPr>
            <w:r w:rsidRPr="1BC3A34A">
              <w:t>De huisartsenvoorziening is aangesloten bij:</w:t>
            </w:r>
          </w:p>
          <w:p w:rsidR="4E483250" w:rsidP="1BC3A34A" w:rsidRDefault="4E483250" w14:paraId="4B49B854" w14:textId="45F7894C">
            <w:pPr>
              <w:pStyle w:val="Geenafstand"/>
              <w:numPr>
                <w:ilvl w:val="0"/>
                <w:numId w:val="1"/>
              </w:numPr>
            </w:pPr>
            <w:r w:rsidRPr="1BC3A34A">
              <w:t>SKGE</w:t>
            </w:r>
          </w:p>
          <w:p w:rsidR="1BC3A34A" w:rsidP="1BC3A34A" w:rsidRDefault="1BC3A34A" w14:paraId="636920D2" w14:textId="1C54B766">
            <w:pPr>
              <w:pStyle w:val="Geenafstand"/>
            </w:pPr>
          </w:p>
          <w:p w:rsidR="60AF5942" w:rsidP="1BC3A34A" w:rsidRDefault="60AF5942" w14:paraId="01B028F8" w14:textId="18701ED5">
            <w:pPr>
              <w:pStyle w:val="Geenafstand"/>
              <w:rPr>
                <w:rFonts w:eastAsiaTheme="minorEastAsia"/>
                <w:b/>
                <w:bCs/>
                <w:color w:val="4A4A4A"/>
              </w:rPr>
            </w:pPr>
            <w:r w:rsidRPr="1BC3A34A">
              <w:rPr>
                <w:rFonts w:eastAsiaTheme="minorEastAsia"/>
                <w:b/>
                <w:bCs/>
                <w:color w:val="4A4A4A"/>
              </w:rPr>
              <w:t>Komt u er met ons niet uit: klacht indienen bij skge</w:t>
            </w:r>
          </w:p>
          <w:p w:rsidR="60AF5942" w:rsidP="1BC3A34A" w:rsidRDefault="60AF5942" w14:paraId="3DB3D077" w14:textId="7A2FD70E">
            <w:pPr>
              <w:pStyle w:val="Geenafstand"/>
              <w:rPr>
                <w:rFonts w:eastAsiaTheme="minorEastAsia"/>
                <w:color w:val="ED6626"/>
                <w:u w:val="single"/>
              </w:rPr>
            </w:pPr>
            <w:r w:rsidRPr="1BC3A34A">
              <w:rPr>
                <w:rFonts w:eastAsiaTheme="minorEastAsia"/>
                <w:color w:val="4A4A4A"/>
              </w:rPr>
              <w:t xml:space="preserve">De klachtenfunctionaris is onafhankelijk en onpartijdig en kan samen met u naar een oplossing zoeken, zoals bemiddelen tussen u en uw huisarts of waarnemend huisarts. De klachtenfunctionaris kiest geen partij en heeft daarom geen oordeel. Wilt u hulp van een klachtenfunctionaris? Vul dan het klachtenformulier in op de </w:t>
            </w:r>
            <w:r w:rsidRPr="1BC3A34A">
              <w:rPr>
                <w:rFonts w:eastAsiaTheme="minorEastAsia"/>
                <w:color w:val="ED6626"/>
                <w:u w:val="single"/>
              </w:rPr>
              <w:t>website van skge: www.skge.nl</w:t>
            </w:r>
          </w:p>
          <w:p w:rsidR="1BC3A34A" w:rsidP="1BC3A34A" w:rsidRDefault="1BC3A34A" w14:paraId="55A40E2A" w14:textId="1B3FD5C6">
            <w:pPr>
              <w:pStyle w:val="Geenafstand"/>
              <w:rPr>
                <w:rFonts w:eastAsiaTheme="minorEastAsia"/>
                <w:b/>
                <w:bCs/>
                <w:color w:val="4A4A4A"/>
              </w:rPr>
            </w:pPr>
          </w:p>
          <w:p w:rsidR="60AF5942" w:rsidP="1BC3A34A" w:rsidRDefault="60AF5942" w14:paraId="47EA00E6" w14:textId="1ABF076B">
            <w:pPr>
              <w:pStyle w:val="Geenafstand"/>
              <w:rPr>
                <w:rFonts w:eastAsiaTheme="minorEastAsia"/>
                <w:color w:val="4A4A4A"/>
              </w:rPr>
            </w:pPr>
            <w:r w:rsidRPr="1BC3A34A">
              <w:rPr>
                <w:rFonts w:eastAsiaTheme="minorEastAsia"/>
                <w:color w:val="4A4A4A"/>
              </w:rPr>
              <w:t>Stuurt u liever uw klacht per post? Dan is het belangrijk dat u een duidelijke omschrijving geeft wanneer en waar de gebeurtenis plaatsvond, over wie u een klacht heeft en waarom u niet tevreden bent. Vergeet u niet uw naam, adres, woonplaats en telefoonnummer te vermelden. U kunt uw klacht sturen naar:</w:t>
            </w:r>
            <w:r>
              <w:br/>
            </w:r>
            <w:r w:rsidRPr="1BC3A34A">
              <w:rPr>
                <w:rFonts w:eastAsiaTheme="minorEastAsia"/>
                <w:color w:val="4A4A4A"/>
              </w:rPr>
              <w:t>Skge, Postbus 8018, 5601 KA Eindhoven</w:t>
            </w:r>
          </w:p>
          <w:p w:rsidR="1BC3A34A" w:rsidP="1BC3A34A" w:rsidRDefault="1BC3A34A" w14:paraId="0A84CD80" w14:textId="4C152A9F">
            <w:pPr>
              <w:pStyle w:val="Geenafstand"/>
              <w:rPr>
                <w:rFonts w:eastAsiaTheme="minorEastAsia"/>
                <w:b/>
                <w:bCs/>
                <w:color w:val="4A4A4A"/>
              </w:rPr>
            </w:pPr>
          </w:p>
          <w:p w:rsidR="60AF5942" w:rsidP="1BC3A34A" w:rsidRDefault="60AF5942" w14:paraId="514EF533" w14:textId="0251BC25">
            <w:pPr>
              <w:pStyle w:val="Geenafstand"/>
              <w:rPr>
                <w:rFonts w:eastAsiaTheme="minorEastAsia"/>
                <w:b/>
                <w:bCs/>
                <w:color w:val="4A4A4A"/>
              </w:rPr>
            </w:pPr>
            <w:r w:rsidRPr="1BC3A34A">
              <w:rPr>
                <w:rFonts w:eastAsiaTheme="minorEastAsia"/>
                <w:b/>
                <w:bCs/>
                <w:color w:val="4A4A4A"/>
              </w:rPr>
              <w:t>Geschilleninstantie</w:t>
            </w:r>
          </w:p>
          <w:p w:rsidR="60AF5942" w:rsidP="1BC3A34A" w:rsidRDefault="60AF5942" w14:paraId="78AF39DB" w14:textId="0D49828E">
            <w:pPr>
              <w:pStyle w:val="Geenafstand"/>
              <w:rPr>
                <w:rFonts w:eastAsiaTheme="minorEastAsia"/>
              </w:rPr>
            </w:pPr>
            <w:r w:rsidRPr="1BC3A34A">
              <w:rPr>
                <w:rFonts w:eastAsiaTheme="minorEastAsia"/>
                <w:color w:val="4A4A4A"/>
              </w:rPr>
              <w:t>Als u er ook met hulp van de klachtenfunctionaris echt niet uit komt, kunt u een uitspraak over uw klacht vragen bij de geschilleninstantie huisartsenzorg. Deze onafhankelijke commissie bestaat uit een voorzitter (een (voormalig) rechter), uit leden namens de patiënten en uit leden namens de huisartsen. De commissie wordt bijgestaan door een ambtelijk secretaris (jurist). De uitspraak van de geschilleninstantie is bindend.</w:t>
            </w:r>
            <w:r>
              <w:br/>
            </w:r>
            <w:r w:rsidRPr="1BC3A34A">
              <w:rPr>
                <w:rFonts w:eastAsiaTheme="minorEastAsia"/>
                <w:color w:val="4A4A4A"/>
              </w:rPr>
              <w:t xml:space="preserve">Meer informatie vindt u op </w:t>
            </w:r>
            <w:hyperlink r:id="rId11">
              <w:r w:rsidRPr="1BC3A34A">
                <w:rPr>
                  <w:rStyle w:val="Hyperlink"/>
                  <w:rFonts w:eastAsiaTheme="minorEastAsia"/>
                  <w:color w:val="ED6626"/>
                </w:rPr>
                <w:t>www.skge.nl</w:t>
              </w:r>
            </w:hyperlink>
          </w:p>
          <w:p w:rsidR="1BC3A34A" w:rsidP="1BC3A34A" w:rsidRDefault="1BC3A34A" w14:paraId="4D230FDD" w14:textId="6114B93A">
            <w:pPr>
              <w:pStyle w:val="Geenafstand"/>
              <w:rPr>
                <w:rFonts w:eastAsiaTheme="minorEastAsia"/>
                <w:u w:val="single"/>
              </w:rPr>
            </w:pPr>
          </w:p>
          <w:p w:rsidR="60AF5942" w:rsidP="1BC3A34A" w:rsidRDefault="60AF5942" w14:paraId="086D3E68" w14:textId="371D7A66">
            <w:pPr>
              <w:pStyle w:val="Geenafstand"/>
              <w:rPr>
                <w:rFonts w:eastAsiaTheme="minorEastAsia"/>
                <w:color w:val="4A4A4A"/>
              </w:rPr>
            </w:pPr>
            <w:r w:rsidRPr="1BC3A34A">
              <w:rPr>
                <w:rFonts w:eastAsiaTheme="minorEastAsia"/>
                <w:color w:val="4A4A4A"/>
              </w:rPr>
              <w:t>Als u nog vragen heeft aan skge, kunt u bellen naar 088 0229100.</w:t>
            </w:r>
          </w:p>
          <w:p w:rsidR="1BC3A34A" w:rsidP="1BC3A34A" w:rsidRDefault="1BC3A34A" w14:paraId="39CBE835" w14:textId="535906F4">
            <w:pPr>
              <w:pStyle w:val="Geenafstand"/>
              <w:rPr>
                <w:rFonts w:eastAsiaTheme="minorEastAsia"/>
                <w:u w:val="single"/>
              </w:rPr>
            </w:pPr>
          </w:p>
          <w:p w:rsidR="1BC3A34A" w:rsidP="1BC3A34A" w:rsidRDefault="1BC3A34A" w14:paraId="1D92B8A8" w14:textId="348C48D4">
            <w:pPr>
              <w:pStyle w:val="Geenafstand"/>
            </w:pPr>
          </w:p>
        </w:tc>
      </w:tr>
    </w:tbl>
    <w:p w:rsidR="6D4F2B6A" w:rsidP="6D4F2B6A" w:rsidRDefault="6D4F2B6A" w14:paraId="13361313" w14:textId="0A52960C">
      <w:pPr>
        <w:pStyle w:val="Geenafstand"/>
      </w:pPr>
    </w:p>
    <w:sectPr w:rsidR="6D4F2B6A" w:rsidSect="0041742C">
      <w:headerReference w:type="default" r:id="rId12"/>
      <w:footerReference w:type="default" r:id="rId13"/>
      <w:pgSz w:w="11906" w:h="16838" w:orient="portrait"/>
      <w:pgMar w:top="866" w:right="1080" w:bottom="696" w:left="93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1F93" w:rsidRDefault="00801F93" w14:paraId="5A81C63D" w14:textId="77777777">
      <w:r>
        <w:separator/>
      </w:r>
    </w:p>
  </w:endnote>
  <w:endnote w:type="continuationSeparator" w:id="0">
    <w:p w:rsidR="00801F93" w:rsidRDefault="00801F93" w14:paraId="5265D86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95"/>
      <w:gridCol w:w="3295"/>
      <w:gridCol w:w="3295"/>
    </w:tblGrid>
    <w:tr w:rsidR="17B69CDB" w:rsidTr="498D06B3" w14:paraId="7A24ECBD" w14:textId="77777777">
      <w:trPr>
        <w:trHeight w:val="300"/>
      </w:trPr>
      <w:tc>
        <w:tcPr>
          <w:tcW w:w="3295" w:type="dxa"/>
          <w:tcMar/>
        </w:tcPr>
        <w:p w:rsidR="17B69CDB" w:rsidP="17B69CDB" w:rsidRDefault="1BC3A34A" w14:paraId="6AA64F80" w14:textId="0DC3D125">
          <w:pPr>
            <w:pStyle w:val="Koptekst"/>
            <w:ind w:left="-115"/>
          </w:pPr>
          <w:r>
            <w:t>Klachtenformulier Patiënt</w:t>
          </w:r>
        </w:p>
      </w:tc>
      <w:tc>
        <w:tcPr>
          <w:tcW w:w="3295" w:type="dxa"/>
          <w:tcMar/>
        </w:tcPr>
        <w:p w:rsidR="17B69CDB" w:rsidP="17B69CDB" w:rsidRDefault="17B69CDB" w14:paraId="6EFEDCBC" w14:textId="1F137144">
          <w:pPr>
            <w:pStyle w:val="Koptekst"/>
            <w:jc w:val="center"/>
          </w:pPr>
          <w:r w:rsidR="498D06B3">
            <w:rPr/>
            <w:t>Versie 23mei24</w:t>
          </w:r>
        </w:p>
      </w:tc>
      <w:tc>
        <w:tcPr>
          <w:tcW w:w="3295" w:type="dxa"/>
          <w:tcMar/>
        </w:tcPr>
        <w:p w:rsidR="17B69CDB" w:rsidP="17B69CDB" w:rsidRDefault="6D4F2B6A" w14:paraId="2649F301" w14:textId="3FC41349">
          <w:pPr>
            <w:pStyle w:val="Koptekst"/>
            <w:ind w:right="-115"/>
            <w:jc w:val="right"/>
          </w:pPr>
          <w:r>
            <w:t xml:space="preserve">Pagina  </w:t>
          </w:r>
          <w:r w:rsidR="17B69CDB">
            <w:fldChar w:fldCharType="begin"/>
          </w:r>
          <w:r w:rsidR="17B69CDB">
            <w:instrText>PAGE</w:instrText>
          </w:r>
          <w:r w:rsidR="00801F93">
            <w:fldChar w:fldCharType="separate"/>
          </w:r>
          <w:r w:rsidR="17B69CDB">
            <w:fldChar w:fldCharType="end"/>
          </w:r>
          <w:r>
            <w:t xml:space="preserve"> van </w:t>
          </w:r>
          <w:r w:rsidR="17B69CDB">
            <w:fldChar w:fldCharType="begin"/>
          </w:r>
          <w:r w:rsidR="17B69CDB">
            <w:instrText>NUMPAGES</w:instrText>
          </w:r>
          <w:r w:rsidR="00801F93">
            <w:fldChar w:fldCharType="separate"/>
          </w:r>
          <w:r w:rsidR="17B69CDB">
            <w:fldChar w:fldCharType="end"/>
          </w:r>
        </w:p>
      </w:tc>
    </w:tr>
  </w:tbl>
  <w:p w:rsidR="17B69CDB" w:rsidP="17B69CDB" w:rsidRDefault="17B69CDB" w14:paraId="1C640218" w14:textId="3FF84C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1F93" w:rsidRDefault="00801F93" w14:paraId="67037F57" w14:textId="77777777">
      <w:r>
        <w:separator/>
      </w:r>
    </w:p>
  </w:footnote>
  <w:footnote w:type="continuationSeparator" w:id="0">
    <w:p w:rsidR="00801F93" w:rsidRDefault="00801F93" w14:paraId="6DA6153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95"/>
      <w:gridCol w:w="3295"/>
      <w:gridCol w:w="3295"/>
    </w:tblGrid>
    <w:tr w:rsidR="17B69CDB" w:rsidTr="17B69CDB" w14:paraId="48058485" w14:textId="77777777">
      <w:trPr>
        <w:trHeight w:val="300"/>
      </w:trPr>
      <w:tc>
        <w:tcPr>
          <w:tcW w:w="3295" w:type="dxa"/>
        </w:tcPr>
        <w:p w:rsidR="17B69CDB" w:rsidP="17B69CDB" w:rsidRDefault="17B69CDB" w14:paraId="223C7B4D" w14:textId="51279A76">
          <w:pPr>
            <w:pStyle w:val="Koptekst"/>
            <w:ind w:left="-115"/>
          </w:pPr>
        </w:p>
      </w:tc>
      <w:tc>
        <w:tcPr>
          <w:tcW w:w="3295" w:type="dxa"/>
        </w:tcPr>
        <w:p w:rsidR="17B69CDB" w:rsidP="17B69CDB" w:rsidRDefault="17B69CDB" w14:paraId="269F765B" w14:textId="69C95D2B">
          <w:pPr>
            <w:pStyle w:val="Koptekst"/>
            <w:jc w:val="center"/>
          </w:pPr>
        </w:p>
      </w:tc>
      <w:tc>
        <w:tcPr>
          <w:tcW w:w="3295" w:type="dxa"/>
        </w:tcPr>
        <w:p w:rsidR="17B69CDB" w:rsidP="17B69CDB" w:rsidRDefault="17B69CDB" w14:paraId="29A4F1D0" w14:textId="1957272F">
          <w:pPr>
            <w:pStyle w:val="Koptekst"/>
            <w:ind w:right="-115"/>
            <w:jc w:val="right"/>
          </w:pPr>
        </w:p>
      </w:tc>
    </w:tr>
  </w:tbl>
  <w:p w:rsidR="17B69CDB" w:rsidP="17B69CDB" w:rsidRDefault="17B69CDB" w14:paraId="16F13897" w14:textId="741FE24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6295F"/>
    <w:multiLevelType w:val="multilevel"/>
    <w:tmpl w:val="A28A1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9940EE"/>
    <w:multiLevelType w:val="hybridMultilevel"/>
    <w:tmpl w:val="FFFFFFFF"/>
    <w:lvl w:ilvl="0" w:tplc="F2A082F2">
      <w:start w:val="1"/>
      <w:numFmt w:val="bullet"/>
      <w:lvlText w:val=""/>
      <w:lvlJc w:val="left"/>
      <w:pPr>
        <w:ind w:left="360" w:hanging="360"/>
      </w:pPr>
      <w:rPr>
        <w:rFonts w:hint="default" w:ascii="Wingdings" w:hAnsi="Wingdings"/>
      </w:rPr>
    </w:lvl>
    <w:lvl w:ilvl="1" w:tplc="022CD3E8">
      <w:start w:val="1"/>
      <w:numFmt w:val="bullet"/>
      <w:lvlText w:val="o"/>
      <w:lvlJc w:val="left"/>
      <w:pPr>
        <w:ind w:left="1080" w:hanging="360"/>
      </w:pPr>
      <w:rPr>
        <w:rFonts w:hint="default" w:ascii="Courier New" w:hAnsi="Courier New"/>
      </w:rPr>
    </w:lvl>
    <w:lvl w:ilvl="2" w:tplc="184C670E">
      <w:start w:val="1"/>
      <w:numFmt w:val="bullet"/>
      <w:lvlText w:val=""/>
      <w:lvlJc w:val="left"/>
      <w:pPr>
        <w:ind w:left="1800" w:hanging="360"/>
      </w:pPr>
      <w:rPr>
        <w:rFonts w:hint="default" w:ascii="Wingdings" w:hAnsi="Wingdings"/>
      </w:rPr>
    </w:lvl>
    <w:lvl w:ilvl="3" w:tplc="0AF47276">
      <w:start w:val="1"/>
      <w:numFmt w:val="bullet"/>
      <w:lvlText w:val=""/>
      <w:lvlJc w:val="left"/>
      <w:pPr>
        <w:ind w:left="2520" w:hanging="360"/>
      </w:pPr>
      <w:rPr>
        <w:rFonts w:hint="default" w:ascii="Symbol" w:hAnsi="Symbol"/>
      </w:rPr>
    </w:lvl>
    <w:lvl w:ilvl="4" w:tplc="BCA23C9E">
      <w:start w:val="1"/>
      <w:numFmt w:val="bullet"/>
      <w:lvlText w:val="o"/>
      <w:lvlJc w:val="left"/>
      <w:pPr>
        <w:ind w:left="3240" w:hanging="360"/>
      </w:pPr>
      <w:rPr>
        <w:rFonts w:hint="default" w:ascii="Courier New" w:hAnsi="Courier New"/>
      </w:rPr>
    </w:lvl>
    <w:lvl w:ilvl="5" w:tplc="C98EC8F4">
      <w:start w:val="1"/>
      <w:numFmt w:val="bullet"/>
      <w:lvlText w:val=""/>
      <w:lvlJc w:val="left"/>
      <w:pPr>
        <w:ind w:left="3960" w:hanging="360"/>
      </w:pPr>
      <w:rPr>
        <w:rFonts w:hint="default" w:ascii="Wingdings" w:hAnsi="Wingdings"/>
      </w:rPr>
    </w:lvl>
    <w:lvl w:ilvl="6" w:tplc="F2228968">
      <w:start w:val="1"/>
      <w:numFmt w:val="bullet"/>
      <w:lvlText w:val=""/>
      <w:lvlJc w:val="left"/>
      <w:pPr>
        <w:ind w:left="4680" w:hanging="360"/>
      </w:pPr>
      <w:rPr>
        <w:rFonts w:hint="default" w:ascii="Symbol" w:hAnsi="Symbol"/>
      </w:rPr>
    </w:lvl>
    <w:lvl w:ilvl="7" w:tplc="C10460EC">
      <w:start w:val="1"/>
      <w:numFmt w:val="bullet"/>
      <w:lvlText w:val="o"/>
      <w:lvlJc w:val="left"/>
      <w:pPr>
        <w:ind w:left="5400" w:hanging="360"/>
      </w:pPr>
      <w:rPr>
        <w:rFonts w:hint="default" w:ascii="Courier New" w:hAnsi="Courier New"/>
      </w:rPr>
    </w:lvl>
    <w:lvl w:ilvl="8" w:tplc="9198001A">
      <w:start w:val="1"/>
      <w:numFmt w:val="bullet"/>
      <w:lvlText w:val=""/>
      <w:lvlJc w:val="left"/>
      <w:pPr>
        <w:ind w:left="6120" w:hanging="360"/>
      </w:pPr>
      <w:rPr>
        <w:rFonts w:hint="default" w:ascii="Wingdings" w:hAnsi="Wingdings"/>
      </w:rPr>
    </w:lvl>
  </w:abstractNum>
  <w:abstractNum w:abstractNumId="2" w15:restartNumberingAfterBreak="0">
    <w:nsid w:val="25788DB3"/>
    <w:multiLevelType w:val="hybridMultilevel"/>
    <w:tmpl w:val="FFFFFFFF"/>
    <w:lvl w:ilvl="0" w:tplc="165E7696">
      <w:start w:val="1"/>
      <w:numFmt w:val="bullet"/>
      <w:lvlText w:val="-"/>
      <w:lvlJc w:val="left"/>
      <w:pPr>
        <w:ind w:left="720" w:hanging="360"/>
      </w:pPr>
      <w:rPr>
        <w:rFonts w:hint="default" w:ascii="Aptos" w:hAnsi="Aptos"/>
      </w:rPr>
    </w:lvl>
    <w:lvl w:ilvl="1" w:tplc="DBFCF9AE">
      <w:start w:val="1"/>
      <w:numFmt w:val="bullet"/>
      <w:lvlText w:val="o"/>
      <w:lvlJc w:val="left"/>
      <w:pPr>
        <w:ind w:left="1440" w:hanging="360"/>
      </w:pPr>
      <w:rPr>
        <w:rFonts w:hint="default" w:ascii="Courier New" w:hAnsi="Courier New"/>
      </w:rPr>
    </w:lvl>
    <w:lvl w:ilvl="2" w:tplc="1382B4CA">
      <w:start w:val="1"/>
      <w:numFmt w:val="bullet"/>
      <w:lvlText w:val=""/>
      <w:lvlJc w:val="left"/>
      <w:pPr>
        <w:ind w:left="2160" w:hanging="360"/>
      </w:pPr>
      <w:rPr>
        <w:rFonts w:hint="default" w:ascii="Wingdings" w:hAnsi="Wingdings"/>
      </w:rPr>
    </w:lvl>
    <w:lvl w:ilvl="3" w:tplc="5216AABE">
      <w:start w:val="1"/>
      <w:numFmt w:val="bullet"/>
      <w:lvlText w:val=""/>
      <w:lvlJc w:val="left"/>
      <w:pPr>
        <w:ind w:left="2880" w:hanging="360"/>
      </w:pPr>
      <w:rPr>
        <w:rFonts w:hint="default" w:ascii="Symbol" w:hAnsi="Symbol"/>
      </w:rPr>
    </w:lvl>
    <w:lvl w:ilvl="4" w:tplc="E2EACA30">
      <w:start w:val="1"/>
      <w:numFmt w:val="bullet"/>
      <w:lvlText w:val="o"/>
      <w:lvlJc w:val="left"/>
      <w:pPr>
        <w:ind w:left="3600" w:hanging="360"/>
      </w:pPr>
      <w:rPr>
        <w:rFonts w:hint="default" w:ascii="Courier New" w:hAnsi="Courier New"/>
      </w:rPr>
    </w:lvl>
    <w:lvl w:ilvl="5" w:tplc="3CC83E8C">
      <w:start w:val="1"/>
      <w:numFmt w:val="bullet"/>
      <w:lvlText w:val=""/>
      <w:lvlJc w:val="left"/>
      <w:pPr>
        <w:ind w:left="4320" w:hanging="360"/>
      </w:pPr>
      <w:rPr>
        <w:rFonts w:hint="default" w:ascii="Wingdings" w:hAnsi="Wingdings"/>
      </w:rPr>
    </w:lvl>
    <w:lvl w:ilvl="6" w:tplc="FE6038BA">
      <w:start w:val="1"/>
      <w:numFmt w:val="bullet"/>
      <w:lvlText w:val=""/>
      <w:lvlJc w:val="left"/>
      <w:pPr>
        <w:ind w:left="5040" w:hanging="360"/>
      </w:pPr>
      <w:rPr>
        <w:rFonts w:hint="default" w:ascii="Symbol" w:hAnsi="Symbol"/>
      </w:rPr>
    </w:lvl>
    <w:lvl w:ilvl="7" w:tplc="BBF89B50">
      <w:start w:val="1"/>
      <w:numFmt w:val="bullet"/>
      <w:lvlText w:val="o"/>
      <w:lvlJc w:val="left"/>
      <w:pPr>
        <w:ind w:left="5760" w:hanging="360"/>
      </w:pPr>
      <w:rPr>
        <w:rFonts w:hint="default" w:ascii="Courier New" w:hAnsi="Courier New"/>
      </w:rPr>
    </w:lvl>
    <w:lvl w:ilvl="8" w:tplc="F35838A6">
      <w:start w:val="1"/>
      <w:numFmt w:val="bullet"/>
      <w:lvlText w:val=""/>
      <w:lvlJc w:val="left"/>
      <w:pPr>
        <w:ind w:left="6480" w:hanging="360"/>
      </w:pPr>
      <w:rPr>
        <w:rFonts w:hint="default" w:ascii="Wingdings" w:hAnsi="Wingdings"/>
      </w:rPr>
    </w:lvl>
  </w:abstractNum>
  <w:abstractNum w:abstractNumId="3" w15:restartNumberingAfterBreak="0">
    <w:nsid w:val="2BCDA281"/>
    <w:multiLevelType w:val="hybridMultilevel"/>
    <w:tmpl w:val="FFFFFFFF"/>
    <w:lvl w:ilvl="0" w:tplc="5220ED80">
      <w:start w:val="1"/>
      <w:numFmt w:val="bullet"/>
      <w:lvlText w:val=""/>
      <w:lvlJc w:val="left"/>
      <w:pPr>
        <w:ind w:left="720" w:hanging="360"/>
      </w:pPr>
      <w:rPr>
        <w:rFonts w:hint="default" w:ascii="Wingdings" w:hAnsi="Wingdings"/>
      </w:rPr>
    </w:lvl>
    <w:lvl w:ilvl="1" w:tplc="D0D8ABC6">
      <w:start w:val="1"/>
      <w:numFmt w:val="bullet"/>
      <w:lvlText w:val="o"/>
      <w:lvlJc w:val="left"/>
      <w:pPr>
        <w:ind w:left="1440" w:hanging="360"/>
      </w:pPr>
      <w:rPr>
        <w:rFonts w:hint="default" w:ascii="Courier New" w:hAnsi="Courier New"/>
      </w:rPr>
    </w:lvl>
    <w:lvl w:ilvl="2" w:tplc="5E622D4C">
      <w:start w:val="1"/>
      <w:numFmt w:val="bullet"/>
      <w:lvlText w:val=""/>
      <w:lvlJc w:val="left"/>
      <w:pPr>
        <w:ind w:left="2160" w:hanging="360"/>
      </w:pPr>
      <w:rPr>
        <w:rFonts w:hint="default" w:ascii="Wingdings" w:hAnsi="Wingdings"/>
      </w:rPr>
    </w:lvl>
    <w:lvl w:ilvl="3" w:tplc="1DFCB166">
      <w:start w:val="1"/>
      <w:numFmt w:val="bullet"/>
      <w:lvlText w:val=""/>
      <w:lvlJc w:val="left"/>
      <w:pPr>
        <w:ind w:left="2880" w:hanging="360"/>
      </w:pPr>
      <w:rPr>
        <w:rFonts w:hint="default" w:ascii="Symbol" w:hAnsi="Symbol"/>
      </w:rPr>
    </w:lvl>
    <w:lvl w:ilvl="4" w:tplc="4A96D89C">
      <w:start w:val="1"/>
      <w:numFmt w:val="bullet"/>
      <w:lvlText w:val="o"/>
      <w:lvlJc w:val="left"/>
      <w:pPr>
        <w:ind w:left="3600" w:hanging="360"/>
      </w:pPr>
      <w:rPr>
        <w:rFonts w:hint="default" w:ascii="Courier New" w:hAnsi="Courier New"/>
      </w:rPr>
    </w:lvl>
    <w:lvl w:ilvl="5" w:tplc="78AE367E">
      <w:start w:val="1"/>
      <w:numFmt w:val="bullet"/>
      <w:lvlText w:val=""/>
      <w:lvlJc w:val="left"/>
      <w:pPr>
        <w:ind w:left="4320" w:hanging="360"/>
      </w:pPr>
      <w:rPr>
        <w:rFonts w:hint="default" w:ascii="Wingdings" w:hAnsi="Wingdings"/>
      </w:rPr>
    </w:lvl>
    <w:lvl w:ilvl="6" w:tplc="00FE64C2">
      <w:start w:val="1"/>
      <w:numFmt w:val="bullet"/>
      <w:lvlText w:val=""/>
      <w:lvlJc w:val="left"/>
      <w:pPr>
        <w:ind w:left="5040" w:hanging="360"/>
      </w:pPr>
      <w:rPr>
        <w:rFonts w:hint="default" w:ascii="Symbol" w:hAnsi="Symbol"/>
      </w:rPr>
    </w:lvl>
    <w:lvl w:ilvl="7" w:tplc="F1AE2710">
      <w:start w:val="1"/>
      <w:numFmt w:val="bullet"/>
      <w:lvlText w:val="o"/>
      <w:lvlJc w:val="left"/>
      <w:pPr>
        <w:ind w:left="5760" w:hanging="360"/>
      </w:pPr>
      <w:rPr>
        <w:rFonts w:hint="default" w:ascii="Courier New" w:hAnsi="Courier New"/>
      </w:rPr>
    </w:lvl>
    <w:lvl w:ilvl="8" w:tplc="0FBC1A72">
      <w:start w:val="1"/>
      <w:numFmt w:val="bullet"/>
      <w:lvlText w:val=""/>
      <w:lvlJc w:val="left"/>
      <w:pPr>
        <w:ind w:left="6480" w:hanging="360"/>
      </w:pPr>
      <w:rPr>
        <w:rFonts w:hint="default" w:ascii="Wingdings" w:hAnsi="Wingdings"/>
      </w:rPr>
    </w:lvl>
  </w:abstractNum>
  <w:abstractNum w:abstractNumId="4" w15:restartNumberingAfterBreak="0">
    <w:nsid w:val="2EF31FF2"/>
    <w:multiLevelType w:val="hybridMultilevel"/>
    <w:tmpl w:val="FFFFFFFF"/>
    <w:lvl w:ilvl="0" w:tplc="FA02D158">
      <w:start w:val="1"/>
      <w:numFmt w:val="bullet"/>
      <w:lvlText w:val=""/>
      <w:lvlJc w:val="left"/>
      <w:pPr>
        <w:ind w:left="720" w:hanging="360"/>
      </w:pPr>
      <w:rPr>
        <w:rFonts w:hint="default" w:ascii="Symbol" w:hAnsi="Symbol"/>
      </w:rPr>
    </w:lvl>
    <w:lvl w:ilvl="1" w:tplc="ACC82228">
      <w:start w:val="1"/>
      <w:numFmt w:val="bullet"/>
      <w:lvlText w:val="o"/>
      <w:lvlJc w:val="left"/>
      <w:pPr>
        <w:ind w:left="1440" w:hanging="360"/>
      </w:pPr>
      <w:rPr>
        <w:rFonts w:hint="default" w:ascii="Courier New" w:hAnsi="Courier New"/>
      </w:rPr>
    </w:lvl>
    <w:lvl w:ilvl="2" w:tplc="A762F404">
      <w:start w:val="1"/>
      <w:numFmt w:val="bullet"/>
      <w:lvlText w:val=""/>
      <w:lvlJc w:val="left"/>
      <w:pPr>
        <w:ind w:left="2160" w:hanging="360"/>
      </w:pPr>
      <w:rPr>
        <w:rFonts w:hint="default" w:ascii="Wingdings" w:hAnsi="Wingdings"/>
      </w:rPr>
    </w:lvl>
    <w:lvl w:ilvl="3" w:tplc="CDBC304C">
      <w:start w:val="1"/>
      <w:numFmt w:val="bullet"/>
      <w:lvlText w:val=""/>
      <w:lvlJc w:val="left"/>
      <w:pPr>
        <w:ind w:left="2880" w:hanging="360"/>
      </w:pPr>
      <w:rPr>
        <w:rFonts w:hint="default" w:ascii="Symbol" w:hAnsi="Symbol"/>
      </w:rPr>
    </w:lvl>
    <w:lvl w:ilvl="4" w:tplc="5972C15A">
      <w:start w:val="1"/>
      <w:numFmt w:val="bullet"/>
      <w:lvlText w:val="o"/>
      <w:lvlJc w:val="left"/>
      <w:pPr>
        <w:ind w:left="3600" w:hanging="360"/>
      </w:pPr>
      <w:rPr>
        <w:rFonts w:hint="default" w:ascii="Courier New" w:hAnsi="Courier New"/>
      </w:rPr>
    </w:lvl>
    <w:lvl w:ilvl="5" w:tplc="1BD293F8">
      <w:start w:val="1"/>
      <w:numFmt w:val="bullet"/>
      <w:lvlText w:val=""/>
      <w:lvlJc w:val="left"/>
      <w:pPr>
        <w:ind w:left="4320" w:hanging="360"/>
      </w:pPr>
      <w:rPr>
        <w:rFonts w:hint="default" w:ascii="Wingdings" w:hAnsi="Wingdings"/>
      </w:rPr>
    </w:lvl>
    <w:lvl w:ilvl="6" w:tplc="0610F5CC">
      <w:start w:val="1"/>
      <w:numFmt w:val="bullet"/>
      <w:lvlText w:val=""/>
      <w:lvlJc w:val="left"/>
      <w:pPr>
        <w:ind w:left="5040" w:hanging="360"/>
      </w:pPr>
      <w:rPr>
        <w:rFonts w:hint="default" w:ascii="Symbol" w:hAnsi="Symbol"/>
      </w:rPr>
    </w:lvl>
    <w:lvl w:ilvl="7" w:tplc="490A8CF0">
      <w:start w:val="1"/>
      <w:numFmt w:val="bullet"/>
      <w:lvlText w:val="o"/>
      <w:lvlJc w:val="left"/>
      <w:pPr>
        <w:ind w:left="5760" w:hanging="360"/>
      </w:pPr>
      <w:rPr>
        <w:rFonts w:hint="default" w:ascii="Courier New" w:hAnsi="Courier New"/>
      </w:rPr>
    </w:lvl>
    <w:lvl w:ilvl="8" w:tplc="55806A18">
      <w:start w:val="1"/>
      <w:numFmt w:val="bullet"/>
      <w:lvlText w:val=""/>
      <w:lvlJc w:val="left"/>
      <w:pPr>
        <w:ind w:left="6480" w:hanging="360"/>
      </w:pPr>
      <w:rPr>
        <w:rFonts w:hint="default" w:ascii="Wingdings" w:hAnsi="Wingdings"/>
      </w:rPr>
    </w:lvl>
  </w:abstractNum>
  <w:abstractNum w:abstractNumId="5" w15:restartNumberingAfterBreak="0">
    <w:nsid w:val="38895944"/>
    <w:multiLevelType w:val="hybridMultilevel"/>
    <w:tmpl w:val="FFFFFFFF"/>
    <w:lvl w:ilvl="0" w:tplc="2A6CC37E">
      <w:start w:val="1"/>
      <w:numFmt w:val="bullet"/>
      <w:lvlText w:val=""/>
      <w:lvlJc w:val="left"/>
      <w:pPr>
        <w:ind w:left="720" w:hanging="360"/>
      </w:pPr>
      <w:rPr>
        <w:rFonts w:hint="default" w:ascii="Wingdings" w:hAnsi="Wingdings"/>
      </w:rPr>
    </w:lvl>
    <w:lvl w:ilvl="1" w:tplc="596E2BCA">
      <w:start w:val="1"/>
      <w:numFmt w:val="bullet"/>
      <w:lvlText w:val="o"/>
      <w:lvlJc w:val="left"/>
      <w:pPr>
        <w:ind w:left="1440" w:hanging="360"/>
      </w:pPr>
      <w:rPr>
        <w:rFonts w:hint="default" w:ascii="Courier New" w:hAnsi="Courier New"/>
      </w:rPr>
    </w:lvl>
    <w:lvl w:ilvl="2" w:tplc="32624332">
      <w:start w:val="1"/>
      <w:numFmt w:val="bullet"/>
      <w:lvlText w:val=""/>
      <w:lvlJc w:val="left"/>
      <w:pPr>
        <w:ind w:left="2160" w:hanging="360"/>
      </w:pPr>
      <w:rPr>
        <w:rFonts w:hint="default" w:ascii="Wingdings" w:hAnsi="Wingdings"/>
      </w:rPr>
    </w:lvl>
    <w:lvl w:ilvl="3" w:tplc="458EB64E">
      <w:start w:val="1"/>
      <w:numFmt w:val="bullet"/>
      <w:lvlText w:val=""/>
      <w:lvlJc w:val="left"/>
      <w:pPr>
        <w:ind w:left="2880" w:hanging="360"/>
      </w:pPr>
      <w:rPr>
        <w:rFonts w:hint="default" w:ascii="Symbol" w:hAnsi="Symbol"/>
      </w:rPr>
    </w:lvl>
    <w:lvl w:ilvl="4" w:tplc="4CFA6C1E">
      <w:start w:val="1"/>
      <w:numFmt w:val="bullet"/>
      <w:lvlText w:val="o"/>
      <w:lvlJc w:val="left"/>
      <w:pPr>
        <w:ind w:left="3600" w:hanging="360"/>
      </w:pPr>
      <w:rPr>
        <w:rFonts w:hint="default" w:ascii="Courier New" w:hAnsi="Courier New"/>
      </w:rPr>
    </w:lvl>
    <w:lvl w:ilvl="5" w:tplc="1D76A7CA">
      <w:start w:val="1"/>
      <w:numFmt w:val="bullet"/>
      <w:lvlText w:val=""/>
      <w:lvlJc w:val="left"/>
      <w:pPr>
        <w:ind w:left="4320" w:hanging="360"/>
      </w:pPr>
      <w:rPr>
        <w:rFonts w:hint="default" w:ascii="Wingdings" w:hAnsi="Wingdings"/>
      </w:rPr>
    </w:lvl>
    <w:lvl w:ilvl="6" w:tplc="76DC691C">
      <w:start w:val="1"/>
      <w:numFmt w:val="bullet"/>
      <w:lvlText w:val=""/>
      <w:lvlJc w:val="left"/>
      <w:pPr>
        <w:ind w:left="5040" w:hanging="360"/>
      </w:pPr>
      <w:rPr>
        <w:rFonts w:hint="default" w:ascii="Symbol" w:hAnsi="Symbol"/>
      </w:rPr>
    </w:lvl>
    <w:lvl w:ilvl="7" w:tplc="BB9AB2BE">
      <w:start w:val="1"/>
      <w:numFmt w:val="bullet"/>
      <w:lvlText w:val="o"/>
      <w:lvlJc w:val="left"/>
      <w:pPr>
        <w:ind w:left="5760" w:hanging="360"/>
      </w:pPr>
      <w:rPr>
        <w:rFonts w:hint="default" w:ascii="Courier New" w:hAnsi="Courier New"/>
      </w:rPr>
    </w:lvl>
    <w:lvl w:ilvl="8" w:tplc="D3B671F0">
      <w:start w:val="1"/>
      <w:numFmt w:val="bullet"/>
      <w:lvlText w:val=""/>
      <w:lvlJc w:val="left"/>
      <w:pPr>
        <w:ind w:left="6480" w:hanging="360"/>
      </w:pPr>
      <w:rPr>
        <w:rFonts w:hint="default" w:ascii="Wingdings" w:hAnsi="Wingdings"/>
      </w:rPr>
    </w:lvl>
  </w:abstractNum>
  <w:abstractNum w:abstractNumId="6" w15:restartNumberingAfterBreak="0">
    <w:nsid w:val="4039E006"/>
    <w:multiLevelType w:val="hybridMultilevel"/>
    <w:tmpl w:val="FFFFFFFF"/>
    <w:lvl w:ilvl="0" w:tplc="B84A7C02">
      <w:start w:val="1"/>
      <w:numFmt w:val="bullet"/>
      <w:lvlText w:val=""/>
      <w:lvlJc w:val="left"/>
      <w:pPr>
        <w:ind w:left="720" w:hanging="360"/>
      </w:pPr>
      <w:rPr>
        <w:rFonts w:hint="default" w:ascii="Symbol" w:hAnsi="Symbol"/>
      </w:rPr>
    </w:lvl>
    <w:lvl w:ilvl="1" w:tplc="E7DED8AA">
      <w:start w:val="1"/>
      <w:numFmt w:val="bullet"/>
      <w:lvlText w:val="o"/>
      <w:lvlJc w:val="left"/>
      <w:pPr>
        <w:ind w:left="1440" w:hanging="360"/>
      </w:pPr>
      <w:rPr>
        <w:rFonts w:hint="default" w:ascii="Courier New" w:hAnsi="Courier New"/>
      </w:rPr>
    </w:lvl>
    <w:lvl w:ilvl="2" w:tplc="8688AAA4">
      <w:start w:val="1"/>
      <w:numFmt w:val="bullet"/>
      <w:lvlText w:val=""/>
      <w:lvlJc w:val="left"/>
      <w:pPr>
        <w:ind w:left="2160" w:hanging="360"/>
      </w:pPr>
      <w:rPr>
        <w:rFonts w:hint="default" w:ascii="Wingdings" w:hAnsi="Wingdings"/>
      </w:rPr>
    </w:lvl>
    <w:lvl w:ilvl="3" w:tplc="C37016EE">
      <w:start w:val="1"/>
      <w:numFmt w:val="bullet"/>
      <w:lvlText w:val=""/>
      <w:lvlJc w:val="left"/>
      <w:pPr>
        <w:ind w:left="2880" w:hanging="360"/>
      </w:pPr>
      <w:rPr>
        <w:rFonts w:hint="default" w:ascii="Symbol" w:hAnsi="Symbol"/>
      </w:rPr>
    </w:lvl>
    <w:lvl w:ilvl="4" w:tplc="1F4C2DD8">
      <w:start w:val="1"/>
      <w:numFmt w:val="bullet"/>
      <w:lvlText w:val="o"/>
      <w:lvlJc w:val="left"/>
      <w:pPr>
        <w:ind w:left="3600" w:hanging="360"/>
      </w:pPr>
      <w:rPr>
        <w:rFonts w:hint="default" w:ascii="Courier New" w:hAnsi="Courier New"/>
      </w:rPr>
    </w:lvl>
    <w:lvl w:ilvl="5" w:tplc="3F502E26">
      <w:start w:val="1"/>
      <w:numFmt w:val="bullet"/>
      <w:lvlText w:val=""/>
      <w:lvlJc w:val="left"/>
      <w:pPr>
        <w:ind w:left="4320" w:hanging="360"/>
      </w:pPr>
      <w:rPr>
        <w:rFonts w:hint="default" w:ascii="Wingdings" w:hAnsi="Wingdings"/>
      </w:rPr>
    </w:lvl>
    <w:lvl w:ilvl="6" w:tplc="CCA45934">
      <w:start w:val="1"/>
      <w:numFmt w:val="bullet"/>
      <w:lvlText w:val=""/>
      <w:lvlJc w:val="left"/>
      <w:pPr>
        <w:ind w:left="5040" w:hanging="360"/>
      </w:pPr>
      <w:rPr>
        <w:rFonts w:hint="default" w:ascii="Symbol" w:hAnsi="Symbol"/>
      </w:rPr>
    </w:lvl>
    <w:lvl w:ilvl="7" w:tplc="7B34FB66">
      <w:start w:val="1"/>
      <w:numFmt w:val="bullet"/>
      <w:lvlText w:val="o"/>
      <w:lvlJc w:val="left"/>
      <w:pPr>
        <w:ind w:left="5760" w:hanging="360"/>
      </w:pPr>
      <w:rPr>
        <w:rFonts w:hint="default" w:ascii="Courier New" w:hAnsi="Courier New"/>
      </w:rPr>
    </w:lvl>
    <w:lvl w:ilvl="8" w:tplc="0486EDD0">
      <w:start w:val="1"/>
      <w:numFmt w:val="bullet"/>
      <w:lvlText w:val=""/>
      <w:lvlJc w:val="left"/>
      <w:pPr>
        <w:ind w:left="6480" w:hanging="360"/>
      </w:pPr>
      <w:rPr>
        <w:rFonts w:hint="default" w:ascii="Wingdings" w:hAnsi="Wingdings"/>
      </w:rPr>
    </w:lvl>
  </w:abstractNum>
  <w:abstractNum w:abstractNumId="7" w15:restartNumberingAfterBreak="0">
    <w:nsid w:val="40C7C3CE"/>
    <w:multiLevelType w:val="hybridMultilevel"/>
    <w:tmpl w:val="FFFFFFFF"/>
    <w:lvl w:ilvl="0" w:tplc="95346622">
      <w:start w:val="1"/>
      <w:numFmt w:val="bullet"/>
      <w:lvlText w:val=""/>
      <w:lvlJc w:val="left"/>
      <w:pPr>
        <w:ind w:left="360" w:hanging="360"/>
      </w:pPr>
      <w:rPr>
        <w:rFonts w:hint="default" w:ascii="Symbol" w:hAnsi="Symbol"/>
      </w:rPr>
    </w:lvl>
    <w:lvl w:ilvl="1" w:tplc="95402DF2">
      <w:start w:val="1"/>
      <w:numFmt w:val="bullet"/>
      <w:lvlText w:val="o"/>
      <w:lvlJc w:val="left"/>
      <w:pPr>
        <w:ind w:left="1080" w:hanging="360"/>
      </w:pPr>
      <w:rPr>
        <w:rFonts w:hint="default" w:ascii="Courier New" w:hAnsi="Courier New"/>
      </w:rPr>
    </w:lvl>
    <w:lvl w:ilvl="2" w:tplc="1B9C9F88">
      <w:start w:val="1"/>
      <w:numFmt w:val="bullet"/>
      <w:lvlText w:val=""/>
      <w:lvlJc w:val="left"/>
      <w:pPr>
        <w:ind w:left="1800" w:hanging="360"/>
      </w:pPr>
      <w:rPr>
        <w:rFonts w:hint="default" w:ascii="Wingdings" w:hAnsi="Wingdings"/>
      </w:rPr>
    </w:lvl>
    <w:lvl w:ilvl="3" w:tplc="9CDE7086">
      <w:start w:val="1"/>
      <w:numFmt w:val="bullet"/>
      <w:lvlText w:val=""/>
      <w:lvlJc w:val="left"/>
      <w:pPr>
        <w:ind w:left="2520" w:hanging="360"/>
      </w:pPr>
      <w:rPr>
        <w:rFonts w:hint="default" w:ascii="Symbol" w:hAnsi="Symbol"/>
      </w:rPr>
    </w:lvl>
    <w:lvl w:ilvl="4" w:tplc="28BC2DEE">
      <w:start w:val="1"/>
      <w:numFmt w:val="bullet"/>
      <w:lvlText w:val="o"/>
      <w:lvlJc w:val="left"/>
      <w:pPr>
        <w:ind w:left="3240" w:hanging="360"/>
      </w:pPr>
      <w:rPr>
        <w:rFonts w:hint="default" w:ascii="Courier New" w:hAnsi="Courier New"/>
      </w:rPr>
    </w:lvl>
    <w:lvl w:ilvl="5" w:tplc="761A62D4">
      <w:start w:val="1"/>
      <w:numFmt w:val="bullet"/>
      <w:lvlText w:val=""/>
      <w:lvlJc w:val="left"/>
      <w:pPr>
        <w:ind w:left="3960" w:hanging="360"/>
      </w:pPr>
      <w:rPr>
        <w:rFonts w:hint="default" w:ascii="Wingdings" w:hAnsi="Wingdings"/>
      </w:rPr>
    </w:lvl>
    <w:lvl w:ilvl="6" w:tplc="F586AFFC">
      <w:start w:val="1"/>
      <w:numFmt w:val="bullet"/>
      <w:lvlText w:val=""/>
      <w:lvlJc w:val="left"/>
      <w:pPr>
        <w:ind w:left="4680" w:hanging="360"/>
      </w:pPr>
      <w:rPr>
        <w:rFonts w:hint="default" w:ascii="Symbol" w:hAnsi="Symbol"/>
      </w:rPr>
    </w:lvl>
    <w:lvl w:ilvl="7" w:tplc="DF3A4B34">
      <w:start w:val="1"/>
      <w:numFmt w:val="bullet"/>
      <w:lvlText w:val="o"/>
      <w:lvlJc w:val="left"/>
      <w:pPr>
        <w:ind w:left="5400" w:hanging="360"/>
      </w:pPr>
      <w:rPr>
        <w:rFonts w:hint="default" w:ascii="Courier New" w:hAnsi="Courier New"/>
      </w:rPr>
    </w:lvl>
    <w:lvl w:ilvl="8" w:tplc="72967998">
      <w:start w:val="1"/>
      <w:numFmt w:val="bullet"/>
      <w:lvlText w:val=""/>
      <w:lvlJc w:val="left"/>
      <w:pPr>
        <w:ind w:left="6120" w:hanging="360"/>
      </w:pPr>
      <w:rPr>
        <w:rFonts w:hint="default" w:ascii="Wingdings" w:hAnsi="Wingdings"/>
      </w:rPr>
    </w:lvl>
  </w:abstractNum>
  <w:abstractNum w:abstractNumId="8" w15:restartNumberingAfterBreak="0">
    <w:nsid w:val="40C7DBF8"/>
    <w:multiLevelType w:val="hybridMultilevel"/>
    <w:tmpl w:val="FFFFFFFF"/>
    <w:lvl w:ilvl="0" w:tplc="A18E476C">
      <w:start w:val="1"/>
      <w:numFmt w:val="bullet"/>
      <w:lvlText w:val=""/>
      <w:lvlJc w:val="left"/>
      <w:pPr>
        <w:ind w:left="360" w:hanging="360"/>
      </w:pPr>
      <w:rPr>
        <w:rFonts w:hint="default" w:ascii="Wingdings" w:hAnsi="Wingdings"/>
      </w:rPr>
    </w:lvl>
    <w:lvl w:ilvl="1" w:tplc="73806536">
      <w:start w:val="1"/>
      <w:numFmt w:val="bullet"/>
      <w:lvlText w:val="o"/>
      <w:lvlJc w:val="left"/>
      <w:pPr>
        <w:ind w:left="1080" w:hanging="360"/>
      </w:pPr>
      <w:rPr>
        <w:rFonts w:hint="default" w:ascii="Courier New" w:hAnsi="Courier New"/>
      </w:rPr>
    </w:lvl>
    <w:lvl w:ilvl="2" w:tplc="201AE1B2">
      <w:start w:val="1"/>
      <w:numFmt w:val="bullet"/>
      <w:lvlText w:val=""/>
      <w:lvlJc w:val="left"/>
      <w:pPr>
        <w:ind w:left="1800" w:hanging="360"/>
      </w:pPr>
      <w:rPr>
        <w:rFonts w:hint="default" w:ascii="Wingdings" w:hAnsi="Wingdings"/>
      </w:rPr>
    </w:lvl>
    <w:lvl w:ilvl="3" w:tplc="2BE663B2">
      <w:start w:val="1"/>
      <w:numFmt w:val="bullet"/>
      <w:lvlText w:val=""/>
      <w:lvlJc w:val="left"/>
      <w:pPr>
        <w:ind w:left="2520" w:hanging="360"/>
      </w:pPr>
      <w:rPr>
        <w:rFonts w:hint="default" w:ascii="Symbol" w:hAnsi="Symbol"/>
      </w:rPr>
    </w:lvl>
    <w:lvl w:ilvl="4" w:tplc="201AE74C">
      <w:start w:val="1"/>
      <w:numFmt w:val="bullet"/>
      <w:lvlText w:val="o"/>
      <w:lvlJc w:val="left"/>
      <w:pPr>
        <w:ind w:left="3240" w:hanging="360"/>
      </w:pPr>
      <w:rPr>
        <w:rFonts w:hint="default" w:ascii="Courier New" w:hAnsi="Courier New"/>
      </w:rPr>
    </w:lvl>
    <w:lvl w:ilvl="5" w:tplc="00D2D486">
      <w:start w:val="1"/>
      <w:numFmt w:val="bullet"/>
      <w:lvlText w:val=""/>
      <w:lvlJc w:val="left"/>
      <w:pPr>
        <w:ind w:left="3960" w:hanging="360"/>
      </w:pPr>
      <w:rPr>
        <w:rFonts w:hint="default" w:ascii="Wingdings" w:hAnsi="Wingdings"/>
      </w:rPr>
    </w:lvl>
    <w:lvl w:ilvl="6" w:tplc="BF6C3B16">
      <w:start w:val="1"/>
      <w:numFmt w:val="bullet"/>
      <w:lvlText w:val=""/>
      <w:lvlJc w:val="left"/>
      <w:pPr>
        <w:ind w:left="4680" w:hanging="360"/>
      </w:pPr>
      <w:rPr>
        <w:rFonts w:hint="default" w:ascii="Symbol" w:hAnsi="Symbol"/>
      </w:rPr>
    </w:lvl>
    <w:lvl w:ilvl="7" w:tplc="090C6682">
      <w:start w:val="1"/>
      <w:numFmt w:val="bullet"/>
      <w:lvlText w:val="o"/>
      <w:lvlJc w:val="left"/>
      <w:pPr>
        <w:ind w:left="5400" w:hanging="360"/>
      </w:pPr>
      <w:rPr>
        <w:rFonts w:hint="default" w:ascii="Courier New" w:hAnsi="Courier New"/>
      </w:rPr>
    </w:lvl>
    <w:lvl w:ilvl="8" w:tplc="29CA8F78">
      <w:start w:val="1"/>
      <w:numFmt w:val="bullet"/>
      <w:lvlText w:val=""/>
      <w:lvlJc w:val="left"/>
      <w:pPr>
        <w:ind w:left="6120" w:hanging="360"/>
      </w:pPr>
      <w:rPr>
        <w:rFonts w:hint="default" w:ascii="Wingdings" w:hAnsi="Wingdings"/>
      </w:rPr>
    </w:lvl>
  </w:abstractNum>
  <w:abstractNum w:abstractNumId="9" w15:restartNumberingAfterBreak="0">
    <w:nsid w:val="4C9070B6"/>
    <w:multiLevelType w:val="hybridMultilevel"/>
    <w:tmpl w:val="FFFFFFFF"/>
    <w:lvl w:ilvl="0" w:tplc="94C612B8">
      <w:start w:val="1"/>
      <w:numFmt w:val="bullet"/>
      <w:lvlText w:val=""/>
      <w:lvlJc w:val="left"/>
      <w:pPr>
        <w:ind w:left="360" w:hanging="360"/>
      </w:pPr>
      <w:rPr>
        <w:rFonts w:hint="default" w:ascii="Wingdings" w:hAnsi="Wingdings"/>
      </w:rPr>
    </w:lvl>
    <w:lvl w:ilvl="1" w:tplc="A03473B0">
      <w:start w:val="1"/>
      <w:numFmt w:val="bullet"/>
      <w:lvlText w:val="o"/>
      <w:lvlJc w:val="left"/>
      <w:pPr>
        <w:ind w:left="1080" w:hanging="360"/>
      </w:pPr>
      <w:rPr>
        <w:rFonts w:hint="default" w:ascii="Courier New" w:hAnsi="Courier New"/>
      </w:rPr>
    </w:lvl>
    <w:lvl w:ilvl="2" w:tplc="BDB07ABE">
      <w:start w:val="1"/>
      <w:numFmt w:val="bullet"/>
      <w:lvlText w:val=""/>
      <w:lvlJc w:val="left"/>
      <w:pPr>
        <w:ind w:left="1800" w:hanging="360"/>
      </w:pPr>
      <w:rPr>
        <w:rFonts w:hint="default" w:ascii="Wingdings" w:hAnsi="Wingdings"/>
      </w:rPr>
    </w:lvl>
    <w:lvl w:ilvl="3" w:tplc="2FAC237E">
      <w:start w:val="1"/>
      <w:numFmt w:val="bullet"/>
      <w:lvlText w:val=""/>
      <w:lvlJc w:val="left"/>
      <w:pPr>
        <w:ind w:left="2520" w:hanging="360"/>
      </w:pPr>
      <w:rPr>
        <w:rFonts w:hint="default" w:ascii="Symbol" w:hAnsi="Symbol"/>
      </w:rPr>
    </w:lvl>
    <w:lvl w:ilvl="4" w:tplc="203029E0">
      <w:start w:val="1"/>
      <w:numFmt w:val="bullet"/>
      <w:lvlText w:val="o"/>
      <w:lvlJc w:val="left"/>
      <w:pPr>
        <w:ind w:left="3240" w:hanging="360"/>
      </w:pPr>
      <w:rPr>
        <w:rFonts w:hint="default" w:ascii="Courier New" w:hAnsi="Courier New"/>
      </w:rPr>
    </w:lvl>
    <w:lvl w:ilvl="5" w:tplc="EA50B94A">
      <w:start w:val="1"/>
      <w:numFmt w:val="bullet"/>
      <w:lvlText w:val=""/>
      <w:lvlJc w:val="left"/>
      <w:pPr>
        <w:ind w:left="3960" w:hanging="360"/>
      </w:pPr>
      <w:rPr>
        <w:rFonts w:hint="default" w:ascii="Wingdings" w:hAnsi="Wingdings"/>
      </w:rPr>
    </w:lvl>
    <w:lvl w:ilvl="6" w:tplc="E2D81A14">
      <w:start w:val="1"/>
      <w:numFmt w:val="bullet"/>
      <w:lvlText w:val=""/>
      <w:lvlJc w:val="left"/>
      <w:pPr>
        <w:ind w:left="4680" w:hanging="360"/>
      </w:pPr>
      <w:rPr>
        <w:rFonts w:hint="default" w:ascii="Symbol" w:hAnsi="Symbol"/>
      </w:rPr>
    </w:lvl>
    <w:lvl w:ilvl="7" w:tplc="E514AD9A">
      <w:start w:val="1"/>
      <w:numFmt w:val="bullet"/>
      <w:lvlText w:val="o"/>
      <w:lvlJc w:val="left"/>
      <w:pPr>
        <w:ind w:left="5400" w:hanging="360"/>
      </w:pPr>
      <w:rPr>
        <w:rFonts w:hint="default" w:ascii="Courier New" w:hAnsi="Courier New"/>
      </w:rPr>
    </w:lvl>
    <w:lvl w:ilvl="8" w:tplc="8C66BA86">
      <w:start w:val="1"/>
      <w:numFmt w:val="bullet"/>
      <w:lvlText w:val=""/>
      <w:lvlJc w:val="left"/>
      <w:pPr>
        <w:ind w:left="6120" w:hanging="360"/>
      </w:pPr>
      <w:rPr>
        <w:rFonts w:hint="default" w:ascii="Wingdings" w:hAnsi="Wingdings"/>
      </w:rPr>
    </w:lvl>
  </w:abstractNum>
  <w:abstractNum w:abstractNumId="10" w15:restartNumberingAfterBreak="0">
    <w:nsid w:val="57489925"/>
    <w:multiLevelType w:val="hybridMultilevel"/>
    <w:tmpl w:val="FFFFFFFF"/>
    <w:lvl w:ilvl="0" w:tplc="208CE4E0">
      <w:start w:val="1"/>
      <w:numFmt w:val="bullet"/>
      <w:lvlText w:val=""/>
      <w:lvlJc w:val="left"/>
      <w:pPr>
        <w:ind w:left="720" w:hanging="360"/>
      </w:pPr>
      <w:rPr>
        <w:rFonts w:hint="default" w:ascii="Wingdings" w:hAnsi="Wingdings"/>
      </w:rPr>
    </w:lvl>
    <w:lvl w:ilvl="1" w:tplc="122A4558">
      <w:start w:val="1"/>
      <w:numFmt w:val="bullet"/>
      <w:lvlText w:val="o"/>
      <w:lvlJc w:val="left"/>
      <w:pPr>
        <w:ind w:left="1440" w:hanging="360"/>
      </w:pPr>
      <w:rPr>
        <w:rFonts w:hint="default" w:ascii="Courier New" w:hAnsi="Courier New"/>
      </w:rPr>
    </w:lvl>
    <w:lvl w:ilvl="2" w:tplc="9C7E31DE">
      <w:start w:val="1"/>
      <w:numFmt w:val="bullet"/>
      <w:lvlText w:val=""/>
      <w:lvlJc w:val="left"/>
      <w:pPr>
        <w:ind w:left="2160" w:hanging="360"/>
      </w:pPr>
      <w:rPr>
        <w:rFonts w:hint="default" w:ascii="Wingdings" w:hAnsi="Wingdings"/>
      </w:rPr>
    </w:lvl>
    <w:lvl w:ilvl="3" w:tplc="5A9EC762">
      <w:start w:val="1"/>
      <w:numFmt w:val="bullet"/>
      <w:lvlText w:val=""/>
      <w:lvlJc w:val="left"/>
      <w:pPr>
        <w:ind w:left="2880" w:hanging="360"/>
      </w:pPr>
      <w:rPr>
        <w:rFonts w:hint="default" w:ascii="Symbol" w:hAnsi="Symbol"/>
      </w:rPr>
    </w:lvl>
    <w:lvl w:ilvl="4" w:tplc="AA72521A">
      <w:start w:val="1"/>
      <w:numFmt w:val="bullet"/>
      <w:lvlText w:val="o"/>
      <w:lvlJc w:val="left"/>
      <w:pPr>
        <w:ind w:left="3600" w:hanging="360"/>
      </w:pPr>
      <w:rPr>
        <w:rFonts w:hint="default" w:ascii="Courier New" w:hAnsi="Courier New"/>
      </w:rPr>
    </w:lvl>
    <w:lvl w:ilvl="5" w:tplc="3306D1D8">
      <w:start w:val="1"/>
      <w:numFmt w:val="bullet"/>
      <w:lvlText w:val=""/>
      <w:lvlJc w:val="left"/>
      <w:pPr>
        <w:ind w:left="4320" w:hanging="360"/>
      </w:pPr>
      <w:rPr>
        <w:rFonts w:hint="default" w:ascii="Wingdings" w:hAnsi="Wingdings"/>
      </w:rPr>
    </w:lvl>
    <w:lvl w:ilvl="6" w:tplc="076C23B6">
      <w:start w:val="1"/>
      <w:numFmt w:val="bullet"/>
      <w:lvlText w:val=""/>
      <w:lvlJc w:val="left"/>
      <w:pPr>
        <w:ind w:left="5040" w:hanging="360"/>
      </w:pPr>
      <w:rPr>
        <w:rFonts w:hint="default" w:ascii="Symbol" w:hAnsi="Symbol"/>
      </w:rPr>
    </w:lvl>
    <w:lvl w:ilvl="7" w:tplc="6194FAFA">
      <w:start w:val="1"/>
      <w:numFmt w:val="bullet"/>
      <w:lvlText w:val="o"/>
      <w:lvlJc w:val="left"/>
      <w:pPr>
        <w:ind w:left="5760" w:hanging="360"/>
      </w:pPr>
      <w:rPr>
        <w:rFonts w:hint="default" w:ascii="Courier New" w:hAnsi="Courier New"/>
      </w:rPr>
    </w:lvl>
    <w:lvl w:ilvl="8" w:tplc="1108A50C">
      <w:start w:val="1"/>
      <w:numFmt w:val="bullet"/>
      <w:lvlText w:val=""/>
      <w:lvlJc w:val="left"/>
      <w:pPr>
        <w:ind w:left="6480" w:hanging="360"/>
      </w:pPr>
      <w:rPr>
        <w:rFonts w:hint="default" w:ascii="Wingdings" w:hAnsi="Wingdings"/>
      </w:rPr>
    </w:lvl>
  </w:abstractNum>
  <w:abstractNum w:abstractNumId="11" w15:restartNumberingAfterBreak="0">
    <w:nsid w:val="7D88590E"/>
    <w:multiLevelType w:val="hybridMultilevel"/>
    <w:tmpl w:val="FFFFFFFF"/>
    <w:lvl w:ilvl="0" w:tplc="90CA0030">
      <w:start w:val="1"/>
      <w:numFmt w:val="bullet"/>
      <w:lvlText w:val=""/>
      <w:lvlJc w:val="left"/>
      <w:pPr>
        <w:ind w:left="360" w:hanging="360"/>
      </w:pPr>
      <w:rPr>
        <w:rFonts w:hint="default" w:ascii="Wingdings" w:hAnsi="Wingdings"/>
      </w:rPr>
    </w:lvl>
    <w:lvl w:ilvl="1" w:tplc="A51A5C38">
      <w:start w:val="1"/>
      <w:numFmt w:val="bullet"/>
      <w:lvlText w:val="o"/>
      <w:lvlJc w:val="left"/>
      <w:pPr>
        <w:ind w:left="1080" w:hanging="360"/>
      </w:pPr>
      <w:rPr>
        <w:rFonts w:hint="default" w:ascii="Courier New" w:hAnsi="Courier New"/>
      </w:rPr>
    </w:lvl>
    <w:lvl w:ilvl="2" w:tplc="2B14E8D4">
      <w:start w:val="1"/>
      <w:numFmt w:val="bullet"/>
      <w:lvlText w:val=""/>
      <w:lvlJc w:val="left"/>
      <w:pPr>
        <w:ind w:left="1800" w:hanging="360"/>
      </w:pPr>
      <w:rPr>
        <w:rFonts w:hint="default" w:ascii="Wingdings" w:hAnsi="Wingdings"/>
      </w:rPr>
    </w:lvl>
    <w:lvl w:ilvl="3" w:tplc="B3287BBE">
      <w:start w:val="1"/>
      <w:numFmt w:val="bullet"/>
      <w:lvlText w:val=""/>
      <w:lvlJc w:val="left"/>
      <w:pPr>
        <w:ind w:left="2520" w:hanging="360"/>
      </w:pPr>
      <w:rPr>
        <w:rFonts w:hint="default" w:ascii="Symbol" w:hAnsi="Symbol"/>
      </w:rPr>
    </w:lvl>
    <w:lvl w:ilvl="4" w:tplc="A4DC223A">
      <w:start w:val="1"/>
      <w:numFmt w:val="bullet"/>
      <w:lvlText w:val="o"/>
      <w:lvlJc w:val="left"/>
      <w:pPr>
        <w:ind w:left="3240" w:hanging="360"/>
      </w:pPr>
      <w:rPr>
        <w:rFonts w:hint="default" w:ascii="Courier New" w:hAnsi="Courier New"/>
      </w:rPr>
    </w:lvl>
    <w:lvl w:ilvl="5" w:tplc="73F62C18">
      <w:start w:val="1"/>
      <w:numFmt w:val="bullet"/>
      <w:lvlText w:val=""/>
      <w:lvlJc w:val="left"/>
      <w:pPr>
        <w:ind w:left="3960" w:hanging="360"/>
      </w:pPr>
      <w:rPr>
        <w:rFonts w:hint="default" w:ascii="Wingdings" w:hAnsi="Wingdings"/>
      </w:rPr>
    </w:lvl>
    <w:lvl w:ilvl="6" w:tplc="DAA0C694">
      <w:start w:val="1"/>
      <w:numFmt w:val="bullet"/>
      <w:lvlText w:val=""/>
      <w:lvlJc w:val="left"/>
      <w:pPr>
        <w:ind w:left="4680" w:hanging="360"/>
      </w:pPr>
      <w:rPr>
        <w:rFonts w:hint="default" w:ascii="Symbol" w:hAnsi="Symbol"/>
      </w:rPr>
    </w:lvl>
    <w:lvl w:ilvl="7" w:tplc="C824B984">
      <w:start w:val="1"/>
      <w:numFmt w:val="bullet"/>
      <w:lvlText w:val="o"/>
      <w:lvlJc w:val="left"/>
      <w:pPr>
        <w:ind w:left="5400" w:hanging="360"/>
      </w:pPr>
      <w:rPr>
        <w:rFonts w:hint="default" w:ascii="Courier New" w:hAnsi="Courier New"/>
      </w:rPr>
    </w:lvl>
    <w:lvl w:ilvl="8" w:tplc="AE628062">
      <w:start w:val="1"/>
      <w:numFmt w:val="bullet"/>
      <w:lvlText w:val=""/>
      <w:lvlJc w:val="left"/>
      <w:pPr>
        <w:ind w:left="6120" w:hanging="360"/>
      </w:pPr>
      <w:rPr>
        <w:rFonts w:hint="default" w:ascii="Wingdings" w:hAnsi="Wingdings"/>
      </w:rPr>
    </w:lvl>
  </w:abstractNum>
  <w:num w:numId="1" w16cid:durableId="465895709">
    <w:abstractNumId w:val="4"/>
  </w:num>
  <w:num w:numId="2" w16cid:durableId="596135483">
    <w:abstractNumId w:val="5"/>
  </w:num>
  <w:num w:numId="3" w16cid:durableId="446003878">
    <w:abstractNumId w:val="9"/>
  </w:num>
  <w:num w:numId="4" w16cid:durableId="1977443314">
    <w:abstractNumId w:val="7"/>
  </w:num>
  <w:num w:numId="5" w16cid:durableId="557322723">
    <w:abstractNumId w:val="2"/>
  </w:num>
  <w:num w:numId="6" w16cid:durableId="1525052758">
    <w:abstractNumId w:val="11"/>
  </w:num>
  <w:num w:numId="7" w16cid:durableId="1776827159">
    <w:abstractNumId w:val="8"/>
  </w:num>
  <w:num w:numId="8" w16cid:durableId="1652247945">
    <w:abstractNumId w:val="6"/>
  </w:num>
  <w:num w:numId="9" w16cid:durableId="524834282">
    <w:abstractNumId w:val="1"/>
  </w:num>
  <w:num w:numId="10" w16cid:durableId="1280604188">
    <w:abstractNumId w:val="10"/>
  </w:num>
  <w:num w:numId="11" w16cid:durableId="2134397234">
    <w:abstractNumId w:val="3"/>
  </w:num>
  <w:num w:numId="12" w16cid:durableId="25067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42C"/>
    <w:rsid w:val="000C7B64"/>
    <w:rsid w:val="001A4585"/>
    <w:rsid w:val="00202584"/>
    <w:rsid w:val="002452BA"/>
    <w:rsid w:val="00253421"/>
    <w:rsid w:val="00270D44"/>
    <w:rsid w:val="0028153E"/>
    <w:rsid w:val="00295C7B"/>
    <w:rsid w:val="0041742C"/>
    <w:rsid w:val="00447DDB"/>
    <w:rsid w:val="00492861"/>
    <w:rsid w:val="004B45AF"/>
    <w:rsid w:val="00524A69"/>
    <w:rsid w:val="00622407"/>
    <w:rsid w:val="00664ABC"/>
    <w:rsid w:val="007B79AA"/>
    <w:rsid w:val="00801F93"/>
    <w:rsid w:val="008B61F6"/>
    <w:rsid w:val="008F1AD7"/>
    <w:rsid w:val="00A32ECD"/>
    <w:rsid w:val="00AF76C8"/>
    <w:rsid w:val="00BB3FEC"/>
    <w:rsid w:val="00C41D92"/>
    <w:rsid w:val="00C72568"/>
    <w:rsid w:val="00D67FC8"/>
    <w:rsid w:val="00DB7B70"/>
    <w:rsid w:val="00E25914"/>
    <w:rsid w:val="00F04402"/>
    <w:rsid w:val="00F5634E"/>
    <w:rsid w:val="00FE117B"/>
    <w:rsid w:val="01A84ABF"/>
    <w:rsid w:val="01F19455"/>
    <w:rsid w:val="038543E3"/>
    <w:rsid w:val="039FCD20"/>
    <w:rsid w:val="042381A2"/>
    <w:rsid w:val="04A55187"/>
    <w:rsid w:val="057D4A7E"/>
    <w:rsid w:val="05AA6D22"/>
    <w:rsid w:val="05D1ED1C"/>
    <w:rsid w:val="0B3E5856"/>
    <w:rsid w:val="0B98434E"/>
    <w:rsid w:val="0CA24A5D"/>
    <w:rsid w:val="0CEE72CB"/>
    <w:rsid w:val="0D3413AF"/>
    <w:rsid w:val="0E2286D8"/>
    <w:rsid w:val="0ECFE410"/>
    <w:rsid w:val="0F4F0B4D"/>
    <w:rsid w:val="10B257A3"/>
    <w:rsid w:val="11A4EEBA"/>
    <w:rsid w:val="11B2C73A"/>
    <w:rsid w:val="12458E57"/>
    <w:rsid w:val="14163002"/>
    <w:rsid w:val="141E34E5"/>
    <w:rsid w:val="14B75D87"/>
    <w:rsid w:val="14BC6EA6"/>
    <w:rsid w:val="14FFDA84"/>
    <w:rsid w:val="17B69CDB"/>
    <w:rsid w:val="1A367FDD"/>
    <w:rsid w:val="1AD7BEFF"/>
    <w:rsid w:val="1B6C73B4"/>
    <w:rsid w:val="1BC3A34A"/>
    <w:rsid w:val="1D80A2C3"/>
    <w:rsid w:val="1F0E25D7"/>
    <w:rsid w:val="21145AD1"/>
    <w:rsid w:val="227A15EF"/>
    <w:rsid w:val="23656BB8"/>
    <w:rsid w:val="24AD3BF0"/>
    <w:rsid w:val="24BB4797"/>
    <w:rsid w:val="24FABE58"/>
    <w:rsid w:val="257DA49B"/>
    <w:rsid w:val="2644E180"/>
    <w:rsid w:val="2646175D"/>
    <w:rsid w:val="2864CA04"/>
    <w:rsid w:val="2A6941E7"/>
    <w:rsid w:val="2B13AA0E"/>
    <w:rsid w:val="2C9F2578"/>
    <w:rsid w:val="2E3AF5D9"/>
    <w:rsid w:val="2EB57D63"/>
    <w:rsid w:val="31D1AC0C"/>
    <w:rsid w:val="31D7AF1F"/>
    <w:rsid w:val="31E2E973"/>
    <w:rsid w:val="3249A9CF"/>
    <w:rsid w:val="32666C32"/>
    <w:rsid w:val="327A408C"/>
    <w:rsid w:val="33097B99"/>
    <w:rsid w:val="330E66FC"/>
    <w:rsid w:val="3418ADBA"/>
    <w:rsid w:val="34B4D553"/>
    <w:rsid w:val="36275B50"/>
    <w:rsid w:val="36A37AAB"/>
    <w:rsid w:val="37A8B1DD"/>
    <w:rsid w:val="3C72536A"/>
    <w:rsid w:val="3CB3719A"/>
    <w:rsid w:val="401722DD"/>
    <w:rsid w:val="403978E9"/>
    <w:rsid w:val="41A552CE"/>
    <w:rsid w:val="437EF7BB"/>
    <w:rsid w:val="43FF255C"/>
    <w:rsid w:val="464E0737"/>
    <w:rsid w:val="475A0275"/>
    <w:rsid w:val="48D7BC02"/>
    <w:rsid w:val="498D06B3"/>
    <w:rsid w:val="4AC0CBAA"/>
    <w:rsid w:val="4B9065FF"/>
    <w:rsid w:val="4E483250"/>
    <w:rsid w:val="5338AD95"/>
    <w:rsid w:val="53E27EB6"/>
    <w:rsid w:val="53E29A5E"/>
    <w:rsid w:val="547CDBF8"/>
    <w:rsid w:val="56C3D69F"/>
    <w:rsid w:val="57361922"/>
    <w:rsid w:val="57EB450E"/>
    <w:rsid w:val="5B1BA1A3"/>
    <w:rsid w:val="5B5708FB"/>
    <w:rsid w:val="5C5710CD"/>
    <w:rsid w:val="5CA6C7DE"/>
    <w:rsid w:val="5D1CBB14"/>
    <w:rsid w:val="5E8B3F5F"/>
    <w:rsid w:val="5FAFC661"/>
    <w:rsid w:val="60AF5942"/>
    <w:rsid w:val="6173FEED"/>
    <w:rsid w:val="61F8310F"/>
    <w:rsid w:val="620B5866"/>
    <w:rsid w:val="62978A15"/>
    <w:rsid w:val="63714559"/>
    <w:rsid w:val="6430BD25"/>
    <w:rsid w:val="64AE66AC"/>
    <w:rsid w:val="6663825A"/>
    <w:rsid w:val="67006120"/>
    <w:rsid w:val="672541FA"/>
    <w:rsid w:val="684E7721"/>
    <w:rsid w:val="6C527A77"/>
    <w:rsid w:val="6C596FCE"/>
    <w:rsid w:val="6D4F2B6A"/>
    <w:rsid w:val="6D5A056E"/>
    <w:rsid w:val="6EC9E649"/>
    <w:rsid w:val="7050A7B3"/>
    <w:rsid w:val="7258C0A9"/>
    <w:rsid w:val="7423EF1B"/>
    <w:rsid w:val="7575C8F6"/>
    <w:rsid w:val="76913D51"/>
    <w:rsid w:val="778E3AFC"/>
    <w:rsid w:val="782ADF93"/>
    <w:rsid w:val="7A2CBE91"/>
    <w:rsid w:val="7AB33D30"/>
    <w:rsid w:val="7BC92F0A"/>
    <w:rsid w:val="7D2F2ABB"/>
    <w:rsid w:val="7D59434B"/>
    <w:rsid w:val="7E49C577"/>
    <w:rsid w:val="7ECAFB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3EE6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Standaard" w:default="1">
    <w:name w:val="Normal"/>
    <w:qFormat/>
    <w:rsid w:val="0041742C"/>
    <w:rPr>
      <w:rFonts w:eastAsiaTheme="minorEastAsia"/>
      <w:lang w:eastAsia="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Geenafstand">
    <w:name w:val="No Spacing"/>
    <w:uiPriority w:val="1"/>
    <w:qFormat/>
    <w:rsid w:val="00492861"/>
    <w:rPr>
      <w:rFonts w:eastAsia="Calibri"/>
      <w:lang w:eastAsia="nl-NL"/>
    </w:rPr>
  </w:style>
  <w:style w:type="table" w:styleId="Tabelraster">
    <w:name w:val="Table Grid"/>
    <w:basedOn w:val="Standaardtabe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KoptekstChar" w:customStyle="1">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pPr>
  </w:style>
  <w:style w:type="character" w:styleId="VoettekstChar" w:customStyle="1">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pPr>
  </w:style>
  <w:style w:type="character" w:styleId="Hyperlink">
    <w:name w:val="Hyperlink"/>
    <w:basedOn w:val="Standaardalinea-lettertype"/>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5385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skge.nl/"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F5678018EE4D418712A0AB85CA167E" ma:contentTypeVersion="6" ma:contentTypeDescription="Een nieuw document maken." ma:contentTypeScope="" ma:versionID="de2650cbe141a6f2822b28ae5f4a4bd5">
  <xsd:schema xmlns:xsd="http://www.w3.org/2001/XMLSchema" xmlns:xs="http://www.w3.org/2001/XMLSchema" xmlns:p="http://schemas.microsoft.com/office/2006/metadata/properties" xmlns:ns2="087afaf9-c359-4b9d-9d74-8725a147cbbf" xmlns:ns3="10d9b6db-d09d-4954-943e-d1e61a3f91f0" targetNamespace="http://schemas.microsoft.com/office/2006/metadata/properties" ma:root="true" ma:fieldsID="287ef1bde4dde2f00ec7ce85111330f6" ns2:_="" ns3:_="">
    <xsd:import namespace="087afaf9-c359-4b9d-9d74-8725a147cbbf"/>
    <xsd:import namespace="10d9b6db-d09d-4954-943e-d1e61a3f91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afaf9-c359-4b9d-9d74-8725a147cb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d9b6db-d09d-4954-943e-d1e61a3f91f0"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0d9b6db-d09d-4954-943e-d1e61a3f91f0">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515F76-0E98-4D89-8B6C-26B541920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afaf9-c359-4b9d-9d74-8725a147cbbf"/>
    <ds:schemaRef ds:uri="10d9b6db-d09d-4954-943e-d1e61a3f9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66903F-C5DC-4F5B-AB86-FB8BB65F4B67}">
  <ds:schemaRefs>
    <ds:schemaRef ds:uri="http://schemas.microsoft.com/office/2006/metadata/properties"/>
    <ds:schemaRef ds:uri="http://schemas.microsoft.com/office/infopath/2007/PartnerControls"/>
    <ds:schemaRef ds:uri="10d9b6db-d09d-4954-943e-d1e61a3f91f0"/>
  </ds:schemaRefs>
</ds:datastoreItem>
</file>

<file path=customXml/itemProps3.xml><?xml version="1.0" encoding="utf-8"?>
<ds:datastoreItem xmlns:ds="http://schemas.openxmlformats.org/officeDocument/2006/customXml" ds:itemID="{156D0FD0-C6F9-4D62-9FCA-DD0E9BC5834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Lieke Burgers</dc:creator>
  <cp:keywords/>
  <dc:description/>
  <cp:lastModifiedBy>William Saleming - Huisartsenpraktijk Kloosterpad</cp:lastModifiedBy>
  <cp:revision>9</cp:revision>
  <cp:lastPrinted>2020-09-10T12:46:00Z</cp:lastPrinted>
  <dcterms:created xsi:type="dcterms:W3CDTF">2024-05-21T07:43:00Z</dcterms:created>
  <dcterms:modified xsi:type="dcterms:W3CDTF">2024-05-29T09:55:00Z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0x0101007AF5678018EE4D418712A0AB85CA167E</vt:lpwstr>
  </property>
  <property fmtid="{D5CDD505-2E9C-101B-9397-08002B2CF9AE}" pid="3" name="Order">
    <vt:r8>99000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